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C48B" w14:textId="77777777" w:rsidR="00DF2F5F" w:rsidRPr="00277816" w:rsidRDefault="00EE68A8" w:rsidP="00857166">
      <w:pPr>
        <w:contextualSpacing/>
        <w:jc w:val="center"/>
      </w:pPr>
      <w:r w:rsidRPr="00277816">
        <w:t xml:space="preserve">FORMATTING A </w:t>
      </w:r>
      <w:r w:rsidR="008F1022" w:rsidRPr="00277816">
        <w:t>DISSERTATION IN THE COLLEGE OF NURSING</w:t>
      </w:r>
    </w:p>
    <w:p w14:paraId="3952C0C5" w14:textId="77777777" w:rsidR="008C48F8" w:rsidRDefault="006F75F0" w:rsidP="00857166">
      <w:pPr>
        <w:contextualSpacing/>
        <w:jc w:val="center"/>
      </w:pPr>
      <w:r>
        <w:rPr>
          <w:color w:val="FF0000"/>
        </w:rPr>
        <w:t>(</w:t>
      </w:r>
      <w:r w:rsidRPr="00F7320D">
        <w:rPr>
          <w:color w:val="FF0000"/>
          <w:u w:val="single"/>
        </w:rPr>
        <w:t>Maximum</w:t>
      </w:r>
      <w:r>
        <w:rPr>
          <w:color w:val="FF0000"/>
        </w:rPr>
        <w:t xml:space="preserve"> number of words for your title is twelve [12])</w:t>
      </w:r>
    </w:p>
    <w:p w14:paraId="36BA08DA" w14:textId="77777777" w:rsidR="006F75F0" w:rsidRPr="00277816" w:rsidRDefault="006F75F0" w:rsidP="00857166">
      <w:pPr>
        <w:contextualSpacing/>
        <w:jc w:val="center"/>
      </w:pPr>
    </w:p>
    <w:p w14:paraId="19F27162" w14:textId="77777777" w:rsidR="008C48F8" w:rsidRDefault="008F1022" w:rsidP="00857166">
      <w:pPr>
        <w:contextualSpacing/>
        <w:jc w:val="center"/>
      </w:pPr>
      <w:r w:rsidRPr="00277816">
        <w:t xml:space="preserve">(A FORMAT </w:t>
      </w:r>
      <w:r w:rsidR="005D2393">
        <w:t>TEMPLATE</w:t>
      </w:r>
      <w:r w:rsidR="00832742">
        <w:t xml:space="preserve"> – </w:t>
      </w:r>
      <w:r w:rsidR="005B3188">
        <w:t>Standard</w:t>
      </w:r>
      <w:r w:rsidR="00832742">
        <w:t xml:space="preserve"> </w:t>
      </w:r>
      <w:r w:rsidR="00BA485C">
        <w:t xml:space="preserve">Chapter </w:t>
      </w:r>
      <w:r w:rsidR="00832742">
        <w:t>Format</w:t>
      </w:r>
      <w:r w:rsidR="00F46ECF">
        <w:t xml:space="preserve"> APA 7</w:t>
      </w:r>
      <w:r w:rsidR="00F46ECF" w:rsidRPr="00AF1172">
        <w:t>th</w:t>
      </w:r>
      <w:r w:rsidR="00F46ECF">
        <w:t xml:space="preserve"> ED GUIDELINES</w:t>
      </w:r>
      <w:r w:rsidRPr="00277816">
        <w:t>)</w:t>
      </w:r>
    </w:p>
    <w:p w14:paraId="04F47C72" w14:textId="77777777" w:rsidR="00CB7A66" w:rsidRDefault="00CB7A66" w:rsidP="00857166">
      <w:pPr>
        <w:contextualSpacing/>
        <w:jc w:val="center"/>
      </w:pPr>
    </w:p>
    <w:p w14:paraId="3256CB9A" w14:textId="77777777" w:rsidR="00CB7A66" w:rsidRDefault="00CB7A66" w:rsidP="00857166">
      <w:pPr>
        <w:contextualSpacing/>
        <w:jc w:val="center"/>
      </w:pPr>
    </w:p>
    <w:p w14:paraId="46CD9089" w14:textId="77777777" w:rsidR="008C48F8" w:rsidRDefault="008C48F8" w:rsidP="00857166">
      <w:pPr>
        <w:contextualSpacing/>
        <w:jc w:val="center"/>
      </w:pPr>
      <w:r>
        <w:t>by</w:t>
      </w:r>
    </w:p>
    <w:p w14:paraId="572EBD72" w14:textId="77777777" w:rsidR="002516C0" w:rsidRDefault="002516C0" w:rsidP="00857166">
      <w:pPr>
        <w:contextualSpacing/>
        <w:jc w:val="center"/>
      </w:pPr>
    </w:p>
    <w:p w14:paraId="3726AAE9" w14:textId="77777777" w:rsidR="008C48F8" w:rsidRDefault="00277816" w:rsidP="00857166">
      <w:pPr>
        <w:contextualSpacing/>
        <w:jc w:val="center"/>
      </w:pPr>
      <w:smartTag w:uri="urn:schemas-microsoft-com:office:smarttags" w:element="place">
        <w:smartTag w:uri="urn:schemas-microsoft-com:office:smarttags" w:element="City">
          <w:r>
            <w:t>Florence</w:t>
          </w:r>
        </w:smartTag>
      </w:smartTag>
      <w:r>
        <w:t xml:space="preserve"> Ann Nightingale</w:t>
      </w:r>
    </w:p>
    <w:p w14:paraId="61778715" w14:textId="77777777" w:rsidR="008C48F8" w:rsidRPr="00C83D85" w:rsidRDefault="007C3FAA" w:rsidP="00857166">
      <w:pPr>
        <w:contextualSpacing/>
        <w:jc w:val="center"/>
        <w:rPr>
          <w:color w:val="FF0000"/>
        </w:rPr>
      </w:pPr>
      <w:r w:rsidRPr="00C83D85">
        <w:rPr>
          <w:color w:val="FF0000"/>
        </w:rPr>
        <w:t>(</w:t>
      </w:r>
      <w:r w:rsidR="0065012E" w:rsidRPr="00C83D85">
        <w:rPr>
          <w:i/>
          <w:color w:val="FF0000"/>
        </w:rPr>
        <w:t>Your</w:t>
      </w:r>
      <w:r w:rsidRPr="00C83D85">
        <w:rPr>
          <w:i/>
          <w:color w:val="FF0000"/>
        </w:rPr>
        <w:t xml:space="preserve"> full name as shown in </w:t>
      </w:r>
      <w:smartTag w:uri="urn:schemas-microsoft-com:office:smarttags" w:element="place">
        <w:smartTag w:uri="urn:schemas-microsoft-com:office:smarttags" w:element="PlaceType">
          <w:r w:rsidRPr="00C83D85">
            <w:rPr>
              <w:i/>
              <w:color w:val="FF0000"/>
            </w:rPr>
            <w:t>College</w:t>
          </w:r>
        </w:smartTag>
        <w:r w:rsidRPr="00C83D85">
          <w:rPr>
            <w:i/>
            <w:color w:val="FF0000"/>
          </w:rPr>
          <w:t xml:space="preserve"> of </w:t>
        </w:r>
        <w:smartTag w:uri="urn:schemas-microsoft-com:office:smarttags" w:element="PlaceName">
          <w:r w:rsidRPr="00C83D85">
            <w:rPr>
              <w:i/>
              <w:color w:val="FF0000"/>
            </w:rPr>
            <w:t>Nursing</w:t>
          </w:r>
        </w:smartTag>
      </w:smartTag>
      <w:r w:rsidRPr="00C83D85">
        <w:rPr>
          <w:i/>
          <w:color w:val="FF0000"/>
        </w:rPr>
        <w:t xml:space="preserve"> records</w:t>
      </w:r>
      <w:r w:rsidRPr="00C83D85">
        <w:rPr>
          <w:color w:val="FF0000"/>
        </w:rPr>
        <w:t>)</w:t>
      </w:r>
    </w:p>
    <w:p w14:paraId="418613AF" w14:textId="77777777" w:rsidR="008C48F8" w:rsidRDefault="008C48F8" w:rsidP="00857166">
      <w:pPr>
        <w:contextualSpacing/>
        <w:jc w:val="center"/>
      </w:pPr>
    </w:p>
    <w:p w14:paraId="4FADFF5C" w14:textId="77777777" w:rsidR="008C48F8" w:rsidRPr="00097129" w:rsidRDefault="00097129" w:rsidP="00857166">
      <w:pPr>
        <w:contextualSpacing/>
        <w:jc w:val="center"/>
        <w:rPr>
          <w:color w:val="FF0000"/>
          <w:sz w:val="22"/>
          <w:szCs w:val="22"/>
        </w:rPr>
      </w:pPr>
      <w:r w:rsidRPr="00097129">
        <w:rPr>
          <w:color w:val="FF0000"/>
          <w:sz w:val="22"/>
          <w:szCs w:val="22"/>
        </w:rPr>
        <w:t>(</w:t>
      </w:r>
      <w:r w:rsidRPr="00097129">
        <w:rPr>
          <w:b/>
          <w:color w:val="FF0000"/>
          <w:sz w:val="22"/>
          <w:szCs w:val="22"/>
          <w:u w:val="single"/>
        </w:rPr>
        <w:t>Note</w:t>
      </w:r>
      <w:r w:rsidRPr="00097129">
        <w:rPr>
          <w:color w:val="FF0000"/>
          <w:sz w:val="22"/>
          <w:szCs w:val="22"/>
        </w:rPr>
        <w:t>:</w:t>
      </w:r>
      <w:r w:rsidRPr="00097129">
        <w:rPr>
          <w:i/>
          <w:color w:val="FF0000"/>
          <w:sz w:val="22"/>
          <w:szCs w:val="22"/>
        </w:rPr>
        <w:t xml:space="preserve"> Regarding ‘Copyright line’ (see below)</w:t>
      </w:r>
      <w:r w:rsidRPr="00097129">
        <w:rPr>
          <w:color w:val="FF0000"/>
          <w:sz w:val="22"/>
          <w:szCs w:val="22"/>
        </w:rPr>
        <w:t xml:space="preserve"> </w:t>
      </w:r>
      <w:r w:rsidRPr="00097129">
        <w:rPr>
          <w:i/>
          <w:color w:val="FF0000"/>
          <w:sz w:val="22"/>
          <w:szCs w:val="22"/>
        </w:rPr>
        <w:t>your ‘official’ name [see Copyright line below]</w:t>
      </w:r>
      <w:r>
        <w:rPr>
          <w:i/>
          <w:color w:val="FF0000"/>
          <w:sz w:val="22"/>
          <w:szCs w:val="22"/>
        </w:rPr>
        <w:t>*</w:t>
      </w:r>
      <w:r w:rsidRPr="00097129">
        <w:rPr>
          <w:i/>
          <w:color w:val="FF0000"/>
          <w:sz w:val="22"/>
          <w:szCs w:val="22"/>
        </w:rPr>
        <w:t xml:space="preserve"> should </w:t>
      </w:r>
      <w:r w:rsidRPr="00097129">
        <w:rPr>
          <w:i/>
          <w:color w:val="FF0000"/>
          <w:sz w:val="22"/>
          <w:szCs w:val="22"/>
          <w:u w:val="single"/>
        </w:rPr>
        <w:t>not</w:t>
      </w:r>
      <w:r w:rsidRPr="00097129">
        <w:rPr>
          <w:i/>
          <w:color w:val="FF0000"/>
          <w:sz w:val="22"/>
          <w:szCs w:val="22"/>
        </w:rPr>
        <w:t xml:space="preserve"> extend beyond the ends of the line - can decrease font to match space, if needed</w:t>
      </w:r>
      <w:r w:rsidRPr="00097129">
        <w:rPr>
          <w:color w:val="FF0000"/>
          <w:sz w:val="22"/>
          <w:szCs w:val="22"/>
        </w:rPr>
        <w:t>)</w:t>
      </w:r>
    </w:p>
    <w:p w14:paraId="612A3DA4" w14:textId="77777777" w:rsidR="008C48F8" w:rsidRDefault="008C48F8" w:rsidP="00857166">
      <w:pPr>
        <w:contextualSpacing/>
        <w:jc w:val="center"/>
      </w:pPr>
      <w:r>
        <w:t>________________________</w:t>
      </w:r>
    </w:p>
    <w:p w14:paraId="2C8BB8E3" w14:textId="77777777" w:rsidR="00097129" w:rsidRDefault="008F1022" w:rsidP="00857166">
      <w:pPr>
        <w:contextualSpacing/>
        <w:jc w:val="center"/>
        <w:rPr>
          <w:sz w:val="16"/>
          <w:szCs w:val="16"/>
        </w:rPr>
      </w:pPr>
      <w:r w:rsidRPr="00097129">
        <w:rPr>
          <w:sz w:val="16"/>
          <w:szCs w:val="16"/>
        </w:rPr>
        <w:t>Copyright</w:t>
      </w:r>
      <w:r w:rsidR="00756E58" w:rsidRPr="00097129">
        <w:rPr>
          <w:sz w:val="16"/>
          <w:szCs w:val="16"/>
        </w:rPr>
        <w:t xml:space="preserve"> © </w:t>
      </w:r>
      <w:r w:rsidR="00277816" w:rsidRPr="00097129">
        <w:rPr>
          <w:sz w:val="16"/>
          <w:szCs w:val="16"/>
        </w:rPr>
        <w:t>Florence Ann Nightingale</w:t>
      </w:r>
      <w:r w:rsidR="00756E58" w:rsidRPr="00097129">
        <w:rPr>
          <w:sz w:val="16"/>
          <w:szCs w:val="16"/>
        </w:rPr>
        <w:t xml:space="preserve"> 20</w:t>
      </w:r>
      <w:r w:rsidR="00277816" w:rsidRPr="00097129">
        <w:rPr>
          <w:sz w:val="16"/>
          <w:szCs w:val="16"/>
        </w:rPr>
        <w:t>XX</w:t>
      </w:r>
    </w:p>
    <w:p w14:paraId="07409D0F" w14:textId="77777777" w:rsidR="00CB7A66" w:rsidRPr="00097129" w:rsidRDefault="00097129" w:rsidP="00857166">
      <w:pPr>
        <w:contextualSpacing/>
        <w:jc w:val="center"/>
        <w:rPr>
          <w:i/>
          <w:color w:val="FF0000"/>
          <w:sz w:val="16"/>
          <w:szCs w:val="16"/>
        </w:rPr>
      </w:pPr>
      <w:r>
        <w:rPr>
          <w:i/>
          <w:color w:val="FF0000"/>
          <w:sz w:val="16"/>
          <w:szCs w:val="16"/>
        </w:rPr>
        <w:t>*</w:t>
      </w:r>
      <w:r w:rsidRPr="00097129">
        <w:rPr>
          <w:i/>
          <w:color w:val="FF0000"/>
          <w:sz w:val="16"/>
          <w:szCs w:val="16"/>
        </w:rPr>
        <w:t>(</w:t>
      </w:r>
      <w:r w:rsidR="00FA63AD">
        <w:rPr>
          <w:i/>
          <w:color w:val="FF0000"/>
          <w:sz w:val="16"/>
          <w:szCs w:val="16"/>
        </w:rPr>
        <w:t xml:space="preserve">e.g., the line above is </w:t>
      </w:r>
      <w:r w:rsidRPr="00097129">
        <w:rPr>
          <w:i/>
          <w:color w:val="FF0000"/>
          <w:sz w:val="16"/>
          <w:szCs w:val="16"/>
        </w:rPr>
        <w:t xml:space="preserve">currently at 8 </w:t>
      </w:r>
      <w:proofErr w:type="spellStart"/>
      <w:r w:rsidRPr="00097129">
        <w:rPr>
          <w:i/>
          <w:color w:val="FF0000"/>
          <w:sz w:val="16"/>
          <w:szCs w:val="16"/>
        </w:rPr>
        <w:t>pt</w:t>
      </w:r>
      <w:proofErr w:type="spellEnd"/>
      <w:r w:rsidRPr="00097129">
        <w:rPr>
          <w:i/>
          <w:color w:val="FF0000"/>
          <w:sz w:val="16"/>
          <w:szCs w:val="16"/>
        </w:rPr>
        <w:t xml:space="preserve"> font – Times New Roman</w:t>
      </w:r>
      <w:r w:rsidR="00FA63AD">
        <w:rPr>
          <w:i/>
          <w:color w:val="FF0000"/>
          <w:sz w:val="16"/>
          <w:szCs w:val="16"/>
        </w:rPr>
        <w:t xml:space="preserve"> – it fits below the 2” line as required</w:t>
      </w:r>
      <w:r w:rsidRPr="00097129">
        <w:rPr>
          <w:i/>
          <w:color w:val="FF0000"/>
          <w:sz w:val="16"/>
          <w:szCs w:val="16"/>
        </w:rPr>
        <w:t>)</w:t>
      </w:r>
    </w:p>
    <w:p w14:paraId="54D5EB97" w14:textId="77777777" w:rsidR="00CB7A66" w:rsidRDefault="00CB7A66" w:rsidP="00857166">
      <w:pPr>
        <w:contextualSpacing/>
        <w:jc w:val="center"/>
      </w:pPr>
    </w:p>
    <w:p w14:paraId="2DBBE0F7" w14:textId="77777777" w:rsidR="002516C0" w:rsidRPr="000E1843" w:rsidRDefault="002516C0" w:rsidP="00857166">
      <w:pPr>
        <w:contextualSpacing/>
        <w:jc w:val="center"/>
      </w:pPr>
    </w:p>
    <w:p w14:paraId="1BB226CB" w14:textId="77777777" w:rsidR="008C48F8" w:rsidRDefault="008C48F8" w:rsidP="00857166">
      <w:pPr>
        <w:contextualSpacing/>
        <w:jc w:val="center"/>
      </w:pPr>
      <w:r>
        <w:t>A Dissertation Submitted to the Faculty of the</w:t>
      </w:r>
    </w:p>
    <w:p w14:paraId="1C870307" w14:textId="77777777" w:rsidR="002516C0" w:rsidRDefault="002516C0" w:rsidP="00857166">
      <w:pPr>
        <w:contextualSpacing/>
        <w:jc w:val="center"/>
      </w:pPr>
    </w:p>
    <w:p w14:paraId="028BEFC0" w14:textId="77777777" w:rsidR="008C48F8" w:rsidRDefault="008C48F8" w:rsidP="00857166">
      <w:pPr>
        <w:contextualSpacing/>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14:paraId="4D7941CF" w14:textId="77777777" w:rsidR="002516C0" w:rsidRDefault="002516C0" w:rsidP="00857166">
      <w:pPr>
        <w:contextualSpacing/>
        <w:jc w:val="center"/>
      </w:pPr>
    </w:p>
    <w:p w14:paraId="3FDE90B9" w14:textId="77777777" w:rsidR="008C48F8" w:rsidRDefault="008C48F8" w:rsidP="00857166">
      <w:pPr>
        <w:contextualSpacing/>
        <w:jc w:val="center"/>
      </w:pPr>
      <w:r>
        <w:t>In Partial Fulfillment of the Requirements</w:t>
      </w:r>
    </w:p>
    <w:p w14:paraId="5862D09D" w14:textId="77777777" w:rsidR="002516C0" w:rsidRDefault="002516C0" w:rsidP="00857166">
      <w:pPr>
        <w:contextualSpacing/>
        <w:jc w:val="center"/>
      </w:pPr>
    </w:p>
    <w:p w14:paraId="61E9F4D8" w14:textId="77777777" w:rsidR="008C48F8" w:rsidRDefault="008C48F8" w:rsidP="00857166">
      <w:pPr>
        <w:contextualSpacing/>
        <w:jc w:val="center"/>
      </w:pPr>
      <w:r>
        <w:t>For the Degree of</w:t>
      </w:r>
    </w:p>
    <w:p w14:paraId="6762EC31" w14:textId="77777777" w:rsidR="002516C0" w:rsidRDefault="002516C0" w:rsidP="00857166">
      <w:pPr>
        <w:contextualSpacing/>
        <w:jc w:val="center"/>
      </w:pPr>
    </w:p>
    <w:p w14:paraId="590BF8F4" w14:textId="77777777" w:rsidR="008C48F8" w:rsidRDefault="008C48F8" w:rsidP="00857166">
      <w:pPr>
        <w:contextualSpacing/>
        <w:jc w:val="center"/>
      </w:pPr>
      <w:r>
        <w:t>DOCTOR OF PHILOSOPHY</w:t>
      </w:r>
    </w:p>
    <w:p w14:paraId="3B5A8AB9" w14:textId="77777777" w:rsidR="002516C0" w:rsidRDefault="002516C0" w:rsidP="00857166">
      <w:pPr>
        <w:contextualSpacing/>
        <w:jc w:val="center"/>
      </w:pPr>
    </w:p>
    <w:p w14:paraId="1B88AC22" w14:textId="77777777" w:rsidR="008C48F8" w:rsidRDefault="008C48F8" w:rsidP="00857166">
      <w:pPr>
        <w:contextualSpacing/>
        <w:jc w:val="center"/>
      </w:pPr>
      <w:r>
        <w:t xml:space="preserve">In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College</w:t>
          </w:r>
        </w:smartTag>
      </w:smartTag>
    </w:p>
    <w:p w14:paraId="65404E6B" w14:textId="77777777" w:rsidR="002516C0" w:rsidRDefault="002516C0" w:rsidP="00857166">
      <w:pPr>
        <w:contextualSpacing/>
        <w:jc w:val="center"/>
      </w:pPr>
    </w:p>
    <w:p w14:paraId="6F0D564E" w14:textId="77777777" w:rsidR="008C48F8" w:rsidRDefault="008C48F8" w:rsidP="00857166">
      <w:pPr>
        <w:contextualSpacing/>
        <w:jc w:val="center"/>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p>
    <w:p w14:paraId="6DB4DCB4" w14:textId="77777777" w:rsidR="00CB7A66" w:rsidRDefault="00CB7A66" w:rsidP="00857166">
      <w:pPr>
        <w:contextualSpacing/>
        <w:jc w:val="center"/>
      </w:pPr>
    </w:p>
    <w:p w14:paraId="4E83D4A9" w14:textId="77777777" w:rsidR="00CB7A66" w:rsidRDefault="00CB7A66" w:rsidP="00857166">
      <w:pPr>
        <w:contextualSpacing/>
        <w:jc w:val="center"/>
      </w:pPr>
    </w:p>
    <w:p w14:paraId="32822732" w14:textId="77777777" w:rsidR="00CB7A66" w:rsidRDefault="00CB7A66" w:rsidP="00857166">
      <w:pPr>
        <w:contextualSpacing/>
        <w:jc w:val="center"/>
      </w:pPr>
    </w:p>
    <w:p w14:paraId="46266DCC" w14:textId="77777777" w:rsidR="00CB7A66" w:rsidRDefault="00CB7A66" w:rsidP="00857166">
      <w:pPr>
        <w:contextualSpacing/>
        <w:jc w:val="center"/>
      </w:pPr>
    </w:p>
    <w:p w14:paraId="4B4F13A2" w14:textId="77777777" w:rsidR="00C877F0" w:rsidRDefault="00CB7A66" w:rsidP="00857166">
      <w:pPr>
        <w:contextualSpacing/>
        <w:jc w:val="center"/>
      </w:pPr>
      <w:r>
        <w:t>2</w:t>
      </w:r>
      <w:r w:rsidR="00277816" w:rsidRPr="00277816">
        <w:rPr>
          <w:color w:val="FF0000"/>
          <w:position w:val="-10"/>
        </w:rPr>
        <w:t>^</w:t>
      </w:r>
      <w:r w:rsidR="000C0375">
        <w:t>0</w:t>
      </w:r>
      <w:r w:rsidR="00277816" w:rsidRPr="00277816">
        <w:rPr>
          <w:color w:val="FF0000"/>
          <w:position w:val="-12"/>
        </w:rPr>
        <w:t>^</w:t>
      </w:r>
      <w:r w:rsidR="00277816" w:rsidRPr="00277816">
        <w:t>X</w:t>
      </w:r>
      <w:r w:rsidR="00277816" w:rsidRPr="00277816">
        <w:rPr>
          <w:color w:val="FF0000"/>
          <w:position w:val="-12"/>
        </w:rPr>
        <w:t>^</w:t>
      </w:r>
      <w:r w:rsidR="00277816">
        <w:t>X</w:t>
      </w:r>
    </w:p>
    <w:p w14:paraId="33B1169A" w14:textId="77777777" w:rsidR="00F76EEC" w:rsidRDefault="00F76EEC" w:rsidP="00857166">
      <w:pPr>
        <w:contextualSpacing/>
        <w:jc w:val="center"/>
        <w:sectPr w:rsidR="00F76EEC" w:rsidSect="009A0684">
          <w:headerReference w:type="even" r:id="rId10"/>
          <w:headerReference w:type="default" r:id="rId11"/>
          <w:pgSz w:w="12240" w:h="15840"/>
          <w:pgMar w:top="3600" w:right="1440" w:bottom="2160" w:left="2160" w:header="720" w:footer="720" w:gutter="0"/>
          <w:pgNumType w:start="1"/>
          <w:cols w:space="720"/>
          <w:titlePg/>
          <w:docGrid w:linePitch="360"/>
        </w:sectPr>
      </w:pPr>
    </w:p>
    <w:p w14:paraId="094C9418" w14:textId="77777777" w:rsidR="00BA485C" w:rsidRDefault="00BA485C" w:rsidP="00857166">
      <w:pPr>
        <w:contextualSpacing/>
        <w:jc w:val="center"/>
      </w:pPr>
      <w:r>
        <w:lastRenderedPageBreak/>
        <w:t>THE UNIVERSITY OF ARIZONA</w:t>
      </w:r>
    </w:p>
    <w:p w14:paraId="59DA0268" w14:textId="77777777" w:rsidR="00BA485C" w:rsidRDefault="00BA485C" w:rsidP="00857166">
      <w:pPr>
        <w:contextualSpacing/>
        <w:jc w:val="center"/>
      </w:pPr>
      <w:r>
        <w:t>GRADUATE COLLEGE</w:t>
      </w:r>
    </w:p>
    <w:p w14:paraId="1B9B37A2" w14:textId="77777777" w:rsidR="00BA485C" w:rsidRDefault="00BA485C" w:rsidP="00857166">
      <w:pPr>
        <w:contextualSpacing/>
        <w:jc w:val="center"/>
      </w:pPr>
    </w:p>
    <w:p w14:paraId="2CB21240" w14:textId="77777777" w:rsidR="00BA485C" w:rsidRDefault="00BA485C" w:rsidP="00857166">
      <w:pPr>
        <w:contextualSpacing/>
      </w:pPr>
      <w:r>
        <w:t xml:space="preserve">As members of the Dissertation Committee, we certify that we have read the dissertation prepared by </w:t>
      </w:r>
      <w:r>
        <w:rPr>
          <w:i/>
        </w:rPr>
        <w:t>[Enter Student Name –</w:t>
      </w:r>
      <w:r w:rsidR="00F46ECF">
        <w:rPr>
          <w:i/>
        </w:rPr>
        <w:t xml:space="preserve"> </w:t>
      </w:r>
      <w:r w:rsidRPr="00F46ECF">
        <w:rPr>
          <w:i/>
          <w:highlight w:val="yellow"/>
        </w:rPr>
        <w:t>remove brackets and italics after entering information</w:t>
      </w:r>
      <w:r>
        <w:rPr>
          <w:i/>
        </w:rPr>
        <w:t>]</w:t>
      </w:r>
      <w:r>
        <w:t xml:space="preserve">, titled </w:t>
      </w:r>
      <w:r>
        <w:rPr>
          <w:i/>
        </w:rPr>
        <w:t>[Enter Dissertation Title</w:t>
      </w:r>
      <w:r w:rsidR="00F46ECF">
        <w:rPr>
          <w:i/>
        </w:rPr>
        <w:t xml:space="preserve"> – </w:t>
      </w:r>
      <w:r w:rsidR="00F46ECF" w:rsidRPr="00F46ECF">
        <w:rPr>
          <w:i/>
          <w:highlight w:val="yellow"/>
        </w:rPr>
        <w:t>remove brackets and italics after entering information</w:t>
      </w:r>
      <w:r>
        <w:rPr>
          <w:i/>
        </w:rPr>
        <w:t>]</w:t>
      </w:r>
      <w:r>
        <w:t xml:space="preserve"> and recommend that it be accepted as fulfilling the dissertation requirement for the Degree of Doctor of Philosophy.</w:t>
      </w:r>
    </w:p>
    <w:p w14:paraId="4672F745" w14:textId="77777777" w:rsidR="00125B33" w:rsidRPr="00B53A57" w:rsidRDefault="00125B33" w:rsidP="00857166">
      <w:pPr>
        <w:contextualSpacing/>
        <w:rPr>
          <w:sz w:val="22"/>
          <w:szCs w:val="22"/>
        </w:rPr>
      </w:pPr>
    </w:p>
    <w:p w14:paraId="4384D99F" w14:textId="77777777" w:rsidR="00125B33" w:rsidRPr="00B53A57" w:rsidRDefault="00125B33" w:rsidP="00857166">
      <w:pPr>
        <w:contextualSpacing/>
        <w:rPr>
          <w:sz w:val="22"/>
          <w:szCs w:val="22"/>
        </w:rPr>
      </w:pPr>
    </w:p>
    <w:p w14:paraId="5A9D9482" w14:textId="77777777" w:rsidR="00125B33" w:rsidRPr="00B53A57" w:rsidRDefault="00125B33" w:rsidP="00857166">
      <w:pPr>
        <w:contextualSpacing/>
        <w:rPr>
          <w:sz w:val="22"/>
          <w:szCs w:val="22"/>
        </w:rPr>
      </w:pPr>
    </w:p>
    <w:p w14:paraId="6B11C281" w14:textId="77777777" w:rsidR="00B601BB" w:rsidRDefault="00125B33" w:rsidP="00857166">
      <w:pPr>
        <w:tabs>
          <w:tab w:val="left" w:pos="1260"/>
          <w:tab w:val="left" w:pos="5040"/>
        </w:tabs>
        <w:contextualSpacing/>
        <w:rPr>
          <w:sz w:val="16"/>
          <w:szCs w:val="16"/>
          <w:u w:val="single"/>
        </w:rPr>
      </w:pPr>
      <w:r>
        <w:rPr>
          <w:sz w:val="16"/>
          <w:szCs w:val="16"/>
        </w:rPr>
        <w:tab/>
      </w:r>
      <w:r w:rsidR="00B601BB">
        <w:rPr>
          <w:sz w:val="16"/>
          <w:szCs w:val="16"/>
        </w:rPr>
        <w:t>_________________________________________________________________</w:t>
      </w:r>
      <w:r w:rsidR="00B601BB">
        <w:rPr>
          <w:sz w:val="16"/>
          <w:szCs w:val="16"/>
        </w:rPr>
        <w:tab/>
      </w:r>
      <w:r w:rsidR="00B601BB">
        <w:t>Date: ____________</w:t>
      </w:r>
    </w:p>
    <w:p w14:paraId="235FC7A6" w14:textId="77777777" w:rsidR="00B601BB" w:rsidRDefault="00B601BB" w:rsidP="00857166">
      <w:pPr>
        <w:tabs>
          <w:tab w:val="left" w:pos="1260"/>
        </w:tabs>
        <w:contextualSpacing/>
        <w:rPr>
          <w:i/>
          <w:highlight w:val="yellow"/>
        </w:rPr>
      </w:pPr>
      <w:r>
        <w:tab/>
      </w:r>
      <w:r w:rsidRPr="002860B7">
        <w:rPr>
          <w:i/>
        </w:rPr>
        <w:t xml:space="preserve">[Committee </w:t>
      </w:r>
      <w:r>
        <w:rPr>
          <w:i/>
        </w:rPr>
        <w:t xml:space="preserve">Chair </w:t>
      </w:r>
      <w:r w:rsidRPr="002860B7">
        <w:rPr>
          <w:i/>
        </w:rPr>
        <w:t>Name</w:t>
      </w:r>
      <w:r>
        <w:rPr>
          <w:i/>
        </w:rPr>
        <w:t xml:space="preserve"> and Credentials – </w:t>
      </w:r>
      <w:r w:rsidRPr="00F46ECF">
        <w:rPr>
          <w:i/>
          <w:highlight w:val="yellow"/>
        </w:rPr>
        <w:t xml:space="preserve">remove brackets and italics after </w:t>
      </w:r>
    </w:p>
    <w:p w14:paraId="2C7AFDA7" w14:textId="77777777" w:rsidR="00B601BB" w:rsidRPr="002860B7" w:rsidRDefault="00B601BB" w:rsidP="00857166">
      <w:pPr>
        <w:tabs>
          <w:tab w:val="left" w:pos="1260"/>
        </w:tabs>
        <w:ind w:left="1260"/>
        <w:contextualSpacing/>
        <w:rPr>
          <w:i/>
        </w:rPr>
      </w:pPr>
      <w:r w:rsidRPr="00F46ECF">
        <w:rPr>
          <w:i/>
          <w:highlight w:val="yellow"/>
        </w:rPr>
        <w:t>entering information</w:t>
      </w:r>
      <w:r w:rsidRPr="002860B7">
        <w:rPr>
          <w:i/>
        </w:rPr>
        <w:t>]</w:t>
      </w:r>
    </w:p>
    <w:p w14:paraId="0561BB0D" w14:textId="77777777" w:rsidR="00B601BB" w:rsidRPr="00B53A57" w:rsidRDefault="00B601BB" w:rsidP="00857166">
      <w:pPr>
        <w:tabs>
          <w:tab w:val="left" w:pos="1260"/>
        </w:tabs>
        <w:contextualSpacing/>
        <w:rPr>
          <w:sz w:val="22"/>
          <w:szCs w:val="22"/>
        </w:rPr>
      </w:pPr>
      <w:r>
        <w:tab/>
      </w:r>
    </w:p>
    <w:p w14:paraId="11518ADD" w14:textId="77777777" w:rsidR="00B601BB" w:rsidRPr="00B53A57" w:rsidRDefault="00B601BB" w:rsidP="00857166">
      <w:pPr>
        <w:tabs>
          <w:tab w:val="left" w:pos="1260"/>
        </w:tabs>
        <w:contextualSpacing/>
        <w:rPr>
          <w:sz w:val="22"/>
          <w:szCs w:val="22"/>
        </w:rPr>
      </w:pPr>
      <w:r w:rsidRPr="00B53A57">
        <w:rPr>
          <w:sz w:val="22"/>
          <w:szCs w:val="22"/>
        </w:rPr>
        <w:tab/>
      </w:r>
    </w:p>
    <w:p w14:paraId="0048E90D" w14:textId="77777777" w:rsidR="00B601BB" w:rsidRPr="00B53A57" w:rsidRDefault="00B601BB" w:rsidP="00857166">
      <w:pPr>
        <w:tabs>
          <w:tab w:val="left" w:pos="1260"/>
        </w:tabs>
        <w:contextualSpacing/>
        <w:rPr>
          <w:sz w:val="22"/>
          <w:szCs w:val="22"/>
        </w:rPr>
      </w:pPr>
      <w:r w:rsidRPr="00B53A57">
        <w:rPr>
          <w:sz w:val="22"/>
          <w:szCs w:val="22"/>
        </w:rPr>
        <w:tab/>
      </w:r>
    </w:p>
    <w:p w14:paraId="08214402" w14:textId="77777777" w:rsidR="00B601BB" w:rsidRDefault="00B601BB" w:rsidP="00857166">
      <w:pPr>
        <w:tabs>
          <w:tab w:val="left" w:pos="1260"/>
        </w:tabs>
        <w:contextualSpacing/>
        <w:rPr>
          <w:sz w:val="16"/>
          <w:szCs w:val="16"/>
          <w:u w:val="single"/>
        </w:rPr>
      </w:pPr>
      <w:r>
        <w:tab/>
      </w:r>
      <w:r>
        <w:rPr>
          <w:sz w:val="16"/>
          <w:szCs w:val="16"/>
        </w:rPr>
        <w:t>_________________________________________________________________</w:t>
      </w:r>
      <w:r>
        <w:rPr>
          <w:sz w:val="16"/>
          <w:szCs w:val="16"/>
        </w:rPr>
        <w:tab/>
      </w:r>
      <w:r>
        <w:t>Date: ____________</w:t>
      </w:r>
    </w:p>
    <w:p w14:paraId="7F3AC19D" w14:textId="170B7502" w:rsidR="00B601BB" w:rsidRDefault="00B601BB" w:rsidP="00857166">
      <w:pPr>
        <w:tabs>
          <w:tab w:val="left" w:pos="1260"/>
        </w:tabs>
        <w:contextualSpacing/>
        <w:rPr>
          <w:i/>
          <w:highlight w:val="yellow"/>
        </w:rPr>
      </w:pPr>
      <w:r>
        <w:tab/>
      </w:r>
      <w:r w:rsidRPr="002860B7">
        <w:rPr>
          <w:i/>
        </w:rPr>
        <w:t xml:space="preserve">[Committee </w:t>
      </w:r>
      <w:r w:rsidR="00921FAC">
        <w:rPr>
          <w:i/>
        </w:rPr>
        <w:t>Member</w:t>
      </w:r>
      <w:r>
        <w:rPr>
          <w:i/>
        </w:rPr>
        <w:t xml:space="preserve"> </w:t>
      </w:r>
      <w:r w:rsidRPr="002860B7">
        <w:rPr>
          <w:i/>
        </w:rPr>
        <w:t>Name</w:t>
      </w:r>
      <w:r>
        <w:rPr>
          <w:i/>
        </w:rPr>
        <w:t xml:space="preserve"> and Credentials – </w:t>
      </w:r>
      <w:r w:rsidRPr="00F46ECF">
        <w:rPr>
          <w:i/>
          <w:highlight w:val="yellow"/>
        </w:rPr>
        <w:t xml:space="preserve">remove brackets and italics after </w:t>
      </w:r>
    </w:p>
    <w:p w14:paraId="0C2297CB" w14:textId="77777777" w:rsidR="00B601BB" w:rsidRPr="002860B7" w:rsidRDefault="00B601BB" w:rsidP="00857166">
      <w:pPr>
        <w:tabs>
          <w:tab w:val="left" w:pos="1260"/>
        </w:tabs>
        <w:ind w:left="1260"/>
        <w:contextualSpacing/>
        <w:rPr>
          <w:i/>
        </w:rPr>
      </w:pPr>
      <w:r w:rsidRPr="00F46ECF">
        <w:rPr>
          <w:i/>
          <w:highlight w:val="yellow"/>
        </w:rPr>
        <w:t>entering information</w:t>
      </w:r>
      <w:r w:rsidRPr="002860B7">
        <w:rPr>
          <w:i/>
        </w:rPr>
        <w:t>]</w:t>
      </w:r>
    </w:p>
    <w:p w14:paraId="2626035D" w14:textId="77777777" w:rsidR="00B601BB" w:rsidRPr="00B53A57" w:rsidRDefault="00B601BB" w:rsidP="00857166">
      <w:pPr>
        <w:tabs>
          <w:tab w:val="left" w:pos="1260"/>
        </w:tabs>
        <w:contextualSpacing/>
        <w:rPr>
          <w:sz w:val="22"/>
          <w:szCs w:val="22"/>
        </w:rPr>
      </w:pPr>
      <w:r>
        <w:tab/>
      </w:r>
    </w:p>
    <w:p w14:paraId="1B5BDE9B" w14:textId="77777777" w:rsidR="00B601BB" w:rsidRPr="00B53A57" w:rsidRDefault="00B601BB" w:rsidP="00857166">
      <w:pPr>
        <w:tabs>
          <w:tab w:val="left" w:pos="1260"/>
        </w:tabs>
        <w:contextualSpacing/>
        <w:rPr>
          <w:sz w:val="22"/>
          <w:szCs w:val="22"/>
        </w:rPr>
      </w:pPr>
      <w:r w:rsidRPr="00B53A57">
        <w:rPr>
          <w:sz w:val="22"/>
          <w:szCs w:val="22"/>
        </w:rPr>
        <w:tab/>
      </w:r>
    </w:p>
    <w:p w14:paraId="2E778F4A" w14:textId="77777777" w:rsidR="00B601BB" w:rsidRPr="00B53A57" w:rsidRDefault="00B601BB" w:rsidP="00857166">
      <w:pPr>
        <w:tabs>
          <w:tab w:val="left" w:pos="1260"/>
        </w:tabs>
        <w:contextualSpacing/>
        <w:rPr>
          <w:sz w:val="22"/>
          <w:szCs w:val="22"/>
        </w:rPr>
      </w:pPr>
      <w:r w:rsidRPr="00B53A57">
        <w:rPr>
          <w:sz w:val="22"/>
          <w:szCs w:val="22"/>
        </w:rPr>
        <w:tab/>
      </w:r>
    </w:p>
    <w:p w14:paraId="3BC0DF74" w14:textId="77777777" w:rsidR="00B601BB" w:rsidRDefault="00B601BB" w:rsidP="00857166">
      <w:pPr>
        <w:tabs>
          <w:tab w:val="left" w:pos="1260"/>
        </w:tabs>
        <w:contextualSpacing/>
        <w:rPr>
          <w:sz w:val="16"/>
          <w:szCs w:val="16"/>
          <w:u w:val="single"/>
        </w:rPr>
      </w:pPr>
      <w:r>
        <w:tab/>
      </w:r>
      <w:r>
        <w:rPr>
          <w:sz w:val="16"/>
          <w:szCs w:val="16"/>
        </w:rPr>
        <w:t>_________________________________________________________________</w:t>
      </w:r>
      <w:r>
        <w:rPr>
          <w:sz w:val="16"/>
          <w:szCs w:val="16"/>
        </w:rPr>
        <w:tab/>
      </w:r>
      <w:r>
        <w:t>Date: ____________</w:t>
      </w:r>
    </w:p>
    <w:p w14:paraId="7149293F" w14:textId="42B49031" w:rsidR="00B601BB" w:rsidRDefault="00B601BB" w:rsidP="00857166">
      <w:pPr>
        <w:tabs>
          <w:tab w:val="left" w:pos="1260"/>
        </w:tabs>
        <w:contextualSpacing/>
        <w:rPr>
          <w:i/>
          <w:highlight w:val="yellow"/>
        </w:rPr>
      </w:pPr>
      <w:r>
        <w:tab/>
      </w:r>
      <w:r w:rsidRPr="002860B7">
        <w:rPr>
          <w:i/>
        </w:rPr>
        <w:t xml:space="preserve">[Committee </w:t>
      </w:r>
      <w:r w:rsidR="00921FAC">
        <w:rPr>
          <w:i/>
        </w:rPr>
        <w:t>Member</w:t>
      </w:r>
      <w:r>
        <w:rPr>
          <w:i/>
        </w:rPr>
        <w:t xml:space="preserve"> </w:t>
      </w:r>
      <w:r w:rsidRPr="002860B7">
        <w:rPr>
          <w:i/>
        </w:rPr>
        <w:t>Name</w:t>
      </w:r>
      <w:r>
        <w:rPr>
          <w:i/>
        </w:rPr>
        <w:t xml:space="preserve"> and Credentials – </w:t>
      </w:r>
      <w:r w:rsidRPr="00F46ECF">
        <w:rPr>
          <w:i/>
          <w:highlight w:val="yellow"/>
        </w:rPr>
        <w:t xml:space="preserve">remove brackets and italics after </w:t>
      </w:r>
    </w:p>
    <w:p w14:paraId="1EC05A5D" w14:textId="77777777" w:rsidR="00B601BB" w:rsidRPr="002860B7" w:rsidRDefault="00B601BB" w:rsidP="00857166">
      <w:pPr>
        <w:tabs>
          <w:tab w:val="left" w:pos="1260"/>
        </w:tabs>
        <w:ind w:left="1260"/>
        <w:contextualSpacing/>
        <w:rPr>
          <w:i/>
        </w:rPr>
      </w:pPr>
      <w:r w:rsidRPr="00F46ECF">
        <w:rPr>
          <w:i/>
          <w:highlight w:val="yellow"/>
        </w:rPr>
        <w:t>entering information</w:t>
      </w:r>
      <w:r w:rsidRPr="002860B7">
        <w:rPr>
          <w:i/>
        </w:rPr>
        <w:t>]</w:t>
      </w:r>
    </w:p>
    <w:p w14:paraId="54575AA8" w14:textId="77777777" w:rsidR="00B601BB" w:rsidRPr="00B53A57" w:rsidRDefault="00B601BB" w:rsidP="00857166">
      <w:pPr>
        <w:tabs>
          <w:tab w:val="left" w:pos="1260"/>
        </w:tabs>
        <w:contextualSpacing/>
        <w:rPr>
          <w:sz w:val="22"/>
          <w:szCs w:val="22"/>
        </w:rPr>
      </w:pPr>
      <w:r>
        <w:tab/>
      </w:r>
    </w:p>
    <w:p w14:paraId="2BB7660D" w14:textId="363DB3B3" w:rsidR="00125B33" w:rsidRPr="00B53A57" w:rsidRDefault="00125B33" w:rsidP="00857166">
      <w:pPr>
        <w:tabs>
          <w:tab w:val="left" w:pos="1260"/>
          <w:tab w:val="left" w:pos="5040"/>
        </w:tabs>
        <w:contextualSpacing/>
        <w:rPr>
          <w:sz w:val="22"/>
          <w:szCs w:val="22"/>
        </w:rPr>
      </w:pPr>
      <w:r w:rsidRPr="00B53A57">
        <w:rPr>
          <w:sz w:val="22"/>
          <w:szCs w:val="22"/>
        </w:rPr>
        <w:tab/>
      </w:r>
    </w:p>
    <w:p w14:paraId="35D2DCF6" w14:textId="77777777" w:rsidR="00125B33" w:rsidRPr="00B53A57" w:rsidRDefault="00125B33" w:rsidP="00857166">
      <w:pPr>
        <w:tabs>
          <w:tab w:val="left" w:pos="1260"/>
        </w:tabs>
        <w:contextualSpacing/>
        <w:rPr>
          <w:sz w:val="22"/>
          <w:szCs w:val="22"/>
        </w:rPr>
      </w:pPr>
      <w:r w:rsidRPr="00B53A57">
        <w:rPr>
          <w:sz w:val="22"/>
          <w:szCs w:val="22"/>
        </w:rPr>
        <w:tab/>
      </w:r>
    </w:p>
    <w:p w14:paraId="757393D8" w14:textId="0E4CA509" w:rsidR="00BA485C" w:rsidRDefault="00BA485C" w:rsidP="00857166">
      <w:pPr>
        <w:tabs>
          <w:tab w:val="left" w:pos="1260"/>
        </w:tabs>
        <w:contextualSpacing/>
      </w:pPr>
      <w:r>
        <w:t xml:space="preserve">Final approval and acceptance of this dissertation </w:t>
      </w:r>
      <w:r w:rsidR="001F73EE">
        <w:t>are</w:t>
      </w:r>
      <w:r>
        <w:t xml:space="preserve"> contingent upon the candidate’s submission of the final copies of the dissertation to the Graduate College.  </w:t>
      </w:r>
    </w:p>
    <w:p w14:paraId="6DFBB46F" w14:textId="77777777" w:rsidR="00BA485C" w:rsidRDefault="00BA485C" w:rsidP="00857166">
      <w:pPr>
        <w:contextualSpacing/>
      </w:pPr>
    </w:p>
    <w:p w14:paraId="6C4606F9" w14:textId="77777777" w:rsidR="00BA485C" w:rsidRDefault="00BA485C" w:rsidP="00857166">
      <w:pPr>
        <w:contextualSpacing/>
      </w:pPr>
      <w:r>
        <w:t>I hereby certify that I have read this dissertation prepared under my direction and recommend that it be accepted as fulfilling the dissertation requirement.</w:t>
      </w:r>
    </w:p>
    <w:p w14:paraId="55867A03" w14:textId="77777777" w:rsidR="00BA485C" w:rsidRDefault="00BA485C" w:rsidP="00857166">
      <w:pPr>
        <w:contextualSpacing/>
      </w:pPr>
    </w:p>
    <w:p w14:paraId="2303B329" w14:textId="77777777" w:rsidR="00125B33" w:rsidRDefault="00125B33" w:rsidP="00857166">
      <w:pPr>
        <w:contextualSpacing/>
      </w:pPr>
    </w:p>
    <w:p w14:paraId="5FFCFF37" w14:textId="77777777" w:rsidR="00BA485C" w:rsidRDefault="00BA485C" w:rsidP="00857166">
      <w:pPr>
        <w:contextualSpacing/>
      </w:pPr>
    </w:p>
    <w:p w14:paraId="07D7BA39" w14:textId="77777777" w:rsidR="00BA485C" w:rsidRDefault="00BA485C" w:rsidP="00857166">
      <w:pPr>
        <w:tabs>
          <w:tab w:val="left" w:pos="1260"/>
          <w:tab w:val="left" w:pos="5040"/>
        </w:tabs>
        <w:contextualSpacing/>
        <w:rPr>
          <w:sz w:val="16"/>
          <w:szCs w:val="16"/>
          <w:u w:val="single"/>
        </w:rPr>
      </w:pPr>
      <w:r>
        <w:rPr>
          <w:sz w:val="16"/>
          <w:szCs w:val="16"/>
        </w:rPr>
        <w:tab/>
        <w:t>_________________________________________________________________</w:t>
      </w:r>
      <w:r>
        <w:rPr>
          <w:sz w:val="16"/>
          <w:szCs w:val="16"/>
        </w:rPr>
        <w:tab/>
      </w:r>
      <w:r>
        <w:t>Date: ____________</w:t>
      </w:r>
    </w:p>
    <w:p w14:paraId="7A0FDCFE" w14:textId="77777777" w:rsidR="00F46ECF" w:rsidRDefault="00F46ECF" w:rsidP="00857166">
      <w:pPr>
        <w:tabs>
          <w:tab w:val="left" w:pos="1260"/>
        </w:tabs>
        <w:contextualSpacing/>
        <w:rPr>
          <w:i/>
          <w:highlight w:val="yellow"/>
        </w:rPr>
      </w:pPr>
      <w:r>
        <w:tab/>
      </w:r>
      <w:r w:rsidRPr="002860B7">
        <w:rPr>
          <w:i/>
        </w:rPr>
        <w:t xml:space="preserve">[Committee </w:t>
      </w:r>
      <w:r>
        <w:rPr>
          <w:i/>
        </w:rPr>
        <w:t xml:space="preserve">Chair </w:t>
      </w:r>
      <w:r w:rsidRPr="002860B7">
        <w:rPr>
          <w:i/>
        </w:rPr>
        <w:t>Name</w:t>
      </w:r>
      <w:r>
        <w:rPr>
          <w:i/>
        </w:rPr>
        <w:t xml:space="preserve"> and Credentials – </w:t>
      </w:r>
      <w:r w:rsidRPr="00F46ECF">
        <w:rPr>
          <w:i/>
          <w:highlight w:val="yellow"/>
        </w:rPr>
        <w:t xml:space="preserve">remove brackets and italics after </w:t>
      </w:r>
    </w:p>
    <w:p w14:paraId="4D9DF6A1" w14:textId="77777777" w:rsidR="00F46ECF" w:rsidRPr="002860B7" w:rsidRDefault="00F46ECF" w:rsidP="00857166">
      <w:pPr>
        <w:tabs>
          <w:tab w:val="left" w:pos="1260"/>
        </w:tabs>
        <w:ind w:left="1260"/>
        <w:contextualSpacing/>
        <w:rPr>
          <w:i/>
        </w:rPr>
      </w:pPr>
      <w:r w:rsidRPr="00F46ECF">
        <w:rPr>
          <w:i/>
          <w:highlight w:val="yellow"/>
        </w:rPr>
        <w:t>entering information</w:t>
      </w:r>
      <w:r w:rsidRPr="002860B7">
        <w:rPr>
          <w:i/>
        </w:rPr>
        <w:t>]</w:t>
      </w:r>
    </w:p>
    <w:p w14:paraId="400B7028" w14:textId="77777777" w:rsidR="00BA485C" w:rsidRDefault="00BA485C" w:rsidP="00857166">
      <w:pPr>
        <w:tabs>
          <w:tab w:val="left" w:pos="1260"/>
        </w:tabs>
        <w:contextualSpacing/>
      </w:pPr>
      <w:r>
        <w:tab/>
        <w:t>Dissertation Committee Chair</w:t>
      </w:r>
    </w:p>
    <w:p w14:paraId="11DA7711" w14:textId="373D56C1" w:rsidR="00BA485C" w:rsidRDefault="00BA485C" w:rsidP="00857166">
      <w:pPr>
        <w:tabs>
          <w:tab w:val="left" w:pos="1260"/>
        </w:tabs>
        <w:contextualSpacing/>
        <w:rPr>
          <w:i/>
        </w:rPr>
      </w:pPr>
      <w:r>
        <w:tab/>
      </w:r>
      <w:r>
        <w:rPr>
          <w:i/>
        </w:rPr>
        <w:t>[Academic Department</w:t>
      </w:r>
      <w:r w:rsidR="00B601BB">
        <w:rPr>
          <w:i/>
        </w:rPr>
        <w:t xml:space="preserve"> – </w:t>
      </w:r>
      <w:r w:rsidR="00B601BB" w:rsidRPr="00F46ECF">
        <w:rPr>
          <w:i/>
          <w:highlight w:val="yellow"/>
        </w:rPr>
        <w:t>remove brackets and italics after entering information</w:t>
      </w:r>
      <w:r>
        <w:rPr>
          <w:i/>
        </w:rPr>
        <w:t>]</w:t>
      </w:r>
    </w:p>
    <w:p w14:paraId="05167410" w14:textId="77777777" w:rsidR="00BB55EA" w:rsidRDefault="00BB55EA" w:rsidP="00857166">
      <w:pPr>
        <w:contextualSpacing/>
      </w:pPr>
    </w:p>
    <w:p w14:paraId="496F35B8" w14:textId="77777777" w:rsidR="00BB55EA" w:rsidRDefault="00BB55EA" w:rsidP="00857166">
      <w:pPr>
        <w:contextualSpacing/>
        <w:sectPr w:rsidR="00BB55EA" w:rsidSect="0021270A">
          <w:pgSz w:w="12240" w:h="15840"/>
          <w:pgMar w:top="2160" w:right="1440" w:bottom="1440" w:left="1440" w:header="720" w:footer="720" w:gutter="0"/>
          <w:cols w:space="720"/>
          <w:docGrid w:linePitch="360"/>
        </w:sectPr>
      </w:pPr>
    </w:p>
    <w:p w14:paraId="4A6CBE9E" w14:textId="77777777" w:rsidR="00FA4993" w:rsidRDefault="00FA4993" w:rsidP="00857166">
      <w:pPr>
        <w:spacing w:line="480" w:lineRule="auto"/>
        <w:contextualSpacing/>
        <w:jc w:val="center"/>
      </w:pPr>
      <w:r>
        <w:lastRenderedPageBreak/>
        <w:t>ACKNOWLEDGMENTS</w:t>
      </w:r>
    </w:p>
    <w:p w14:paraId="48D98705" w14:textId="77777777" w:rsidR="00FA4993" w:rsidRPr="00D13500" w:rsidRDefault="00ED2C5B" w:rsidP="00857166">
      <w:pPr>
        <w:contextualSpacing/>
        <w:jc w:val="center"/>
        <w:rPr>
          <w:i/>
        </w:rPr>
      </w:pPr>
      <w:r>
        <w:rPr>
          <w:i/>
        </w:rPr>
        <w:t>(O</w:t>
      </w:r>
      <w:r w:rsidR="00FA4993" w:rsidRPr="00D13500">
        <w:rPr>
          <w:i/>
        </w:rPr>
        <w:t>ptional)</w:t>
      </w:r>
    </w:p>
    <w:p w14:paraId="5C1D9991" w14:textId="77777777" w:rsidR="00ED2C5B" w:rsidRDefault="00ED2C5B" w:rsidP="00857166">
      <w:pPr>
        <w:contextualSpacing/>
        <w:jc w:val="center"/>
        <w:rPr>
          <w:i/>
        </w:rPr>
      </w:pPr>
      <w:r w:rsidRPr="000C0375">
        <w:rPr>
          <w:i/>
        </w:rPr>
        <w:t>(</w:t>
      </w:r>
      <w:r>
        <w:rPr>
          <w:i/>
        </w:rPr>
        <w:t xml:space="preserve">Heading: Centered, </w:t>
      </w:r>
      <w:r>
        <w:t xml:space="preserve">in CAPS, </w:t>
      </w:r>
      <w:r w:rsidRPr="00ED2C5B">
        <w:rPr>
          <w:color w:val="FF0000"/>
        </w:rPr>
        <w:t>no bolding</w:t>
      </w:r>
      <w:r>
        <w:rPr>
          <w:i/>
        </w:rPr>
        <w:t>)</w:t>
      </w:r>
    </w:p>
    <w:p w14:paraId="769925D7" w14:textId="77777777" w:rsidR="00FA4993" w:rsidRPr="00D13500" w:rsidRDefault="00ED2C5B" w:rsidP="00857166">
      <w:pPr>
        <w:contextualSpacing/>
        <w:jc w:val="center"/>
        <w:rPr>
          <w:i/>
        </w:rPr>
      </w:pPr>
      <w:r>
        <w:rPr>
          <w:i/>
        </w:rPr>
        <w:t>(</w:t>
      </w:r>
      <w:r w:rsidRPr="000C0375">
        <w:rPr>
          <w:i/>
        </w:rPr>
        <w:t>Margin</w:t>
      </w:r>
      <w:r w:rsidR="003F6CBA">
        <w:rPr>
          <w:i/>
        </w:rPr>
        <w:t>s: Top 1</w:t>
      </w:r>
      <w:r>
        <w:rPr>
          <w:i/>
        </w:rPr>
        <w:t>.5”; Bottom 1”; Left 1</w:t>
      </w:r>
      <w:r w:rsidRPr="000C0375">
        <w:rPr>
          <w:i/>
        </w:rPr>
        <w:t>”; Right 1”)</w:t>
      </w:r>
    </w:p>
    <w:p w14:paraId="6C4DA4F6" w14:textId="77777777" w:rsidR="00FA4993" w:rsidRPr="00D13500" w:rsidRDefault="00FA4993" w:rsidP="00857166">
      <w:pPr>
        <w:contextualSpacing/>
        <w:jc w:val="center"/>
        <w:rPr>
          <w:i/>
        </w:rPr>
      </w:pPr>
      <w:r w:rsidRPr="00D13500">
        <w:rPr>
          <w:i/>
        </w:rPr>
        <w:t>(May be single spaced)</w:t>
      </w:r>
    </w:p>
    <w:p w14:paraId="79BE54F2" w14:textId="08F790DF" w:rsidR="00FA4993" w:rsidRDefault="00FA4993" w:rsidP="00857166">
      <w:pPr>
        <w:contextualSpacing/>
        <w:jc w:val="center"/>
        <w:rPr>
          <w:i/>
        </w:rPr>
      </w:pPr>
      <w:r w:rsidRPr="00D13500">
        <w:rPr>
          <w:i/>
        </w:rPr>
        <w:t>(One page maximum)</w:t>
      </w:r>
    </w:p>
    <w:p w14:paraId="1C7D6007" w14:textId="77777777" w:rsidR="00D95893" w:rsidRPr="00D95893" w:rsidRDefault="00D95893" w:rsidP="00D95893">
      <w:pPr>
        <w:contextualSpacing/>
        <w:rPr>
          <w:iCs/>
        </w:rPr>
      </w:pPr>
    </w:p>
    <w:p w14:paraId="6A062648" w14:textId="77777777" w:rsidR="00D95893" w:rsidRDefault="00D95893" w:rsidP="00857166">
      <w:pPr>
        <w:contextualSpacing/>
        <w:sectPr w:rsidR="00D95893" w:rsidSect="0021270A">
          <w:pgSz w:w="12240" w:h="15840"/>
          <w:pgMar w:top="2160" w:right="1440" w:bottom="1440" w:left="1440" w:header="720" w:footer="720" w:gutter="0"/>
          <w:cols w:space="720"/>
          <w:docGrid w:linePitch="360"/>
        </w:sectPr>
      </w:pPr>
    </w:p>
    <w:p w14:paraId="15CDB131" w14:textId="2C5641D2" w:rsidR="00FA4993" w:rsidRDefault="00D95893" w:rsidP="00D95893">
      <w:pPr>
        <w:spacing w:line="480" w:lineRule="auto"/>
        <w:jc w:val="center"/>
      </w:pPr>
      <w:r>
        <w:lastRenderedPageBreak/>
        <w:t>LAND ACKNOWLEDGEMENT (</w:t>
      </w:r>
      <w:r w:rsidR="00E239D4">
        <w:rPr>
          <w:i/>
          <w:iCs/>
        </w:rPr>
        <w:t>O</w:t>
      </w:r>
      <w:r w:rsidRPr="00D95893">
        <w:rPr>
          <w:i/>
          <w:iCs/>
        </w:rPr>
        <w:t>ptional</w:t>
      </w:r>
      <w:r>
        <w:t>)</w:t>
      </w:r>
    </w:p>
    <w:p w14:paraId="5AC15D1E" w14:textId="129214F2" w:rsidR="00D95893" w:rsidRDefault="00D95893" w:rsidP="00857166">
      <w:pPr>
        <w:contextualSpacing/>
      </w:pPr>
      <w:r>
        <w:t>We respectfully acknowledge the University of Arizona is on the land and territories of Indigenous peoples. Today, Arizona is home to 22 federally recognized tribes, with Tucson being home to the O’odham and the Yaqui. Committed to diversity and inclusion, the University strives to build sustainable relationships with sovereign Native Nations and Indigenous communities through education offerings, partnerships, and community service</w:t>
      </w:r>
    </w:p>
    <w:p w14:paraId="5BAB932C" w14:textId="77777777" w:rsidR="00D95893" w:rsidRPr="00FA4993" w:rsidRDefault="00D95893" w:rsidP="00857166">
      <w:pPr>
        <w:contextualSpacing/>
      </w:pPr>
    </w:p>
    <w:p w14:paraId="0F136039" w14:textId="77777777" w:rsidR="00FA4993" w:rsidRPr="00FA4993" w:rsidRDefault="00FA4993" w:rsidP="00857166">
      <w:pPr>
        <w:contextualSpacing/>
        <w:rPr>
          <w:i/>
        </w:rPr>
        <w:sectPr w:rsidR="00FA4993" w:rsidRPr="00FA4993" w:rsidSect="0021270A">
          <w:pgSz w:w="12240" w:h="15840"/>
          <w:pgMar w:top="2160" w:right="1440" w:bottom="1440" w:left="1440" w:header="720" w:footer="720" w:gutter="0"/>
          <w:cols w:space="720"/>
          <w:docGrid w:linePitch="360"/>
        </w:sectPr>
      </w:pPr>
    </w:p>
    <w:p w14:paraId="755F1FC1" w14:textId="77777777" w:rsidR="00FA4993" w:rsidRDefault="00FA4993" w:rsidP="00857166">
      <w:pPr>
        <w:spacing w:line="480" w:lineRule="auto"/>
        <w:contextualSpacing/>
        <w:jc w:val="center"/>
      </w:pPr>
      <w:r>
        <w:lastRenderedPageBreak/>
        <w:t>DEDICATION</w:t>
      </w:r>
    </w:p>
    <w:p w14:paraId="5D522007" w14:textId="77777777" w:rsidR="00436037" w:rsidRPr="00D13500" w:rsidRDefault="00436037" w:rsidP="00857166">
      <w:pPr>
        <w:spacing w:line="480" w:lineRule="auto"/>
        <w:contextualSpacing/>
        <w:jc w:val="center"/>
        <w:rPr>
          <w:i/>
        </w:rPr>
      </w:pPr>
      <w:r>
        <w:rPr>
          <w:i/>
        </w:rPr>
        <w:t>(O</w:t>
      </w:r>
      <w:r w:rsidRPr="00D13500">
        <w:rPr>
          <w:i/>
        </w:rPr>
        <w:t>ptional)</w:t>
      </w:r>
    </w:p>
    <w:p w14:paraId="32A3A28E" w14:textId="77777777" w:rsidR="00436037" w:rsidRDefault="00436037" w:rsidP="00857166">
      <w:pPr>
        <w:spacing w:line="480" w:lineRule="auto"/>
        <w:contextualSpacing/>
        <w:jc w:val="center"/>
        <w:rPr>
          <w:i/>
        </w:rPr>
      </w:pPr>
      <w:r w:rsidRPr="000C0375">
        <w:rPr>
          <w:i/>
        </w:rPr>
        <w:t>(</w:t>
      </w:r>
      <w:r>
        <w:rPr>
          <w:i/>
        </w:rPr>
        <w:t xml:space="preserve">Heading: Centered, </w:t>
      </w:r>
      <w:r>
        <w:t xml:space="preserve">in CAPS, </w:t>
      </w:r>
      <w:r w:rsidRPr="00ED2C5B">
        <w:rPr>
          <w:color w:val="FF0000"/>
        </w:rPr>
        <w:t>no bolding</w:t>
      </w:r>
      <w:r>
        <w:rPr>
          <w:i/>
        </w:rPr>
        <w:t>)</w:t>
      </w:r>
    </w:p>
    <w:p w14:paraId="4A9FFEA6" w14:textId="77777777" w:rsidR="00436037" w:rsidRPr="00D13500" w:rsidRDefault="00436037" w:rsidP="00857166">
      <w:pPr>
        <w:spacing w:line="480" w:lineRule="auto"/>
        <w:contextualSpacing/>
        <w:jc w:val="center"/>
        <w:rPr>
          <w:i/>
        </w:rPr>
      </w:pPr>
      <w:r>
        <w:rPr>
          <w:i/>
        </w:rPr>
        <w:t>(</w:t>
      </w:r>
      <w:r w:rsidRPr="000C0375">
        <w:rPr>
          <w:i/>
        </w:rPr>
        <w:t>Margin</w:t>
      </w:r>
      <w:r w:rsidR="003F6CBA">
        <w:rPr>
          <w:i/>
        </w:rPr>
        <w:t>s: Top 1</w:t>
      </w:r>
      <w:r>
        <w:rPr>
          <w:i/>
        </w:rPr>
        <w:t>.5”; Bottom 1”; Left 1</w:t>
      </w:r>
      <w:r w:rsidRPr="000C0375">
        <w:rPr>
          <w:i/>
        </w:rPr>
        <w:t>”; Right 1”)</w:t>
      </w:r>
    </w:p>
    <w:p w14:paraId="76F8F0B5" w14:textId="77777777" w:rsidR="00FA4993" w:rsidRPr="00D13500" w:rsidRDefault="00FA4993" w:rsidP="00857166">
      <w:pPr>
        <w:spacing w:line="480" w:lineRule="auto"/>
        <w:contextualSpacing/>
        <w:jc w:val="center"/>
        <w:rPr>
          <w:i/>
        </w:rPr>
      </w:pPr>
      <w:r w:rsidRPr="00D13500">
        <w:rPr>
          <w:i/>
        </w:rPr>
        <w:t>(Must be double spaced)</w:t>
      </w:r>
    </w:p>
    <w:p w14:paraId="473737C1" w14:textId="35EBB308" w:rsidR="00FA4993" w:rsidRDefault="00FA4993" w:rsidP="00857166">
      <w:pPr>
        <w:spacing w:line="480" w:lineRule="auto"/>
        <w:contextualSpacing/>
        <w:jc w:val="center"/>
        <w:rPr>
          <w:i/>
        </w:rPr>
      </w:pPr>
      <w:r w:rsidRPr="00D13500">
        <w:rPr>
          <w:i/>
        </w:rPr>
        <w:t>(One page maximum)</w:t>
      </w:r>
    </w:p>
    <w:p w14:paraId="2E400B81" w14:textId="77777777" w:rsidR="00D95893" w:rsidRPr="00D95893" w:rsidRDefault="00D95893" w:rsidP="00D95893">
      <w:pPr>
        <w:spacing w:line="480" w:lineRule="auto"/>
        <w:contextualSpacing/>
        <w:rPr>
          <w:iCs/>
        </w:rPr>
      </w:pPr>
    </w:p>
    <w:p w14:paraId="3CAC37F6" w14:textId="77777777" w:rsidR="00D95893" w:rsidRDefault="00D95893" w:rsidP="00857166">
      <w:pPr>
        <w:contextualSpacing/>
        <w:sectPr w:rsidR="00D95893" w:rsidSect="0043587B">
          <w:pgSz w:w="12240" w:h="15840"/>
          <w:pgMar w:top="2160" w:right="1440" w:bottom="1440" w:left="1440" w:header="720" w:footer="720" w:gutter="0"/>
          <w:cols w:space="720"/>
          <w:docGrid w:linePitch="360"/>
        </w:sectPr>
      </w:pPr>
    </w:p>
    <w:p w14:paraId="2A5F01E5" w14:textId="77777777" w:rsidR="00D13500" w:rsidRPr="00F2523A" w:rsidRDefault="004C13F1" w:rsidP="00857166">
      <w:pPr>
        <w:spacing w:line="480" w:lineRule="auto"/>
        <w:contextualSpacing/>
        <w:jc w:val="center"/>
        <w:rPr>
          <w:b/>
        </w:rPr>
      </w:pPr>
      <w:r w:rsidRPr="00F2523A">
        <w:rPr>
          <w:b/>
        </w:rPr>
        <w:lastRenderedPageBreak/>
        <w:t>TABLE OF CONTENTS</w:t>
      </w:r>
    </w:p>
    <w:p w14:paraId="19D86C89" w14:textId="77777777" w:rsidR="00F46ECF" w:rsidRPr="0046360D" w:rsidRDefault="00F46ECF" w:rsidP="00857166">
      <w:pPr>
        <w:contextualSpacing/>
        <w:jc w:val="center"/>
        <w:rPr>
          <w:b/>
          <w:color w:val="FF0000"/>
        </w:rPr>
      </w:pPr>
      <w:r w:rsidRPr="0046360D">
        <w:rPr>
          <w:b/>
          <w:color w:val="FF0000"/>
          <w:highlight w:val="yellow"/>
        </w:rPr>
        <w:t>(</w:t>
      </w:r>
      <w:r w:rsidRPr="0046360D">
        <w:rPr>
          <w:b/>
          <w:i/>
          <w:color w:val="FF0000"/>
          <w:highlight w:val="yellow"/>
        </w:rPr>
        <w:t>Required</w:t>
      </w:r>
      <w:r w:rsidRPr="0046360D">
        <w:rPr>
          <w:b/>
          <w:color w:val="FF0000"/>
          <w:highlight w:val="yellow"/>
        </w:rPr>
        <w:t>)</w:t>
      </w:r>
    </w:p>
    <w:p w14:paraId="1EC87C0B" w14:textId="5EA9F75F" w:rsidR="00F46ECF" w:rsidRDefault="00F46ECF" w:rsidP="00857166">
      <w:pPr>
        <w:contextualSpacing/>
        <w:jc w:val="center"/>
        <w:rPr>
          <w:i/>
        </w:rPr>
      </w:pPr>
      <w:r w:rsidRPr="000C0375">
        <w:rPr>
          <w:i/>
        </w:rPr>
        <w:t>(</w:t>
      </w:r>
      <w:r>
        <w:rPr>
          <w:i/>
        </w:rPr>
        <w:t xml:space="preserve">Heading: </w:t>
      </w:r>
      <w:r w:rsidRPr="00744471">
        <w:rPr>
          <w:iCs/>
        </w:rPr>
        <w:t>Centered,</w:t>
      </w:r>
      <w:r>
        <w:rPr>
          <w:i/>
        </w:rPr>
        <w:t xml:space="preserve"> </w:t>
      </w:r>
      <w:r>
        <w:t xml:space="preserve">in </w:t>
      </w:r>
      <w:r w:rsidR="00C1567D" w:rsidRPr="001450FD">
        <w:rPr>
          <w:b/>
          <w:bCs/>
        </w:rPr>
        <w:t>Bold</w:t>
      </w:r>
      <w:r w:rsidR="00C1567D">
        <w:t xml:space="preserve"> </w:t>
      </w:r>
      <w:r>
        <w:t>CAPS</w:t>
      </w:r>
      <w:r>
        <w:rPr>
          <w:i/>
        </w:rPr>
        <w:t>)</w:t>
      </w:r>
    </w:p>
    <w:p w14:paraId="0C4B7549" w14:textId="77777777" w:rsidR="00F46ECF" w:rsidRPr="00D13500" w:rsidRDefault="00F46ECF" w:rsidP="00857166">
      <w:pPr>
        <w:contextualSpacing/>
        <w:jc w:val="center"/>
        <w:rPr>
          <w:i/>
        </w:rPr>
      </w:pPr>
      <w:r>
        <w:rPr>
          <w:i/>
        </w:rPr>
        <w:t>(</w:t>
      </w:r>
      <w:r w:rsidRPr="000C0375">
        <w:rPr>
          <w:i/>
        </w:rPr>
        <w:t>Margin</w:t>
      </w:r>
      <w:r>
        <w:rPr>
          <w:i/>
        </w:rPr>
        <w:t>s: Top 1.5”; Bottom 1”; Left 1</w:t>
      </w:r>
      <w:r w:rsidRPr="000C0375">
        <w:rPr>
          <w:i/>
        </w:rPr>
        <w:t>”; Right 1”)</w:t>
      </w:r>
    </w:p>
    <w:p w14:paraId="45DF2957" w14:textId="77777777" w:rsidR="00F46ECF" w:rsidRPr="009D4D15" w:rsidRDefault="00F46ECF" w:rsidP="00857166">
      <w:pPr>
        <w:contextualSpacing/>
        <w:rPr>
          <w:i/>
        </w:rPr>
      </w:pPr>
    </w:p>
    <w:p w14:paraId="1D41D4CF" w14:textId="77777777" w:rsidR="00F46ECF" w:rsidRDefault="00F46ECF" w:rsidP="00857166">
      <w:pPr>
        <w:numPr>
          <w:ilvl w:val="0"/>
          <w:numId w:val="4"/>
        </w:numPr>
        <w:autoSpaceDE w:val="0"/>
        <w:autoSpaceDN w:val="0"/>
        <w:adjustRightInd w:val="0"/>
        <w:contextualSpacing/>
      </w:pPr>
      <w:r>
        <w:t xml:space="preserve">The Table of Contents heading and anything that comes BEFORE the Table of Contents should not be </w:t>
      </w:r>
      <w:r w:rsidRPr="00744471">
        <w:t>listed</w:t>
      </w:r>
      <w:r>
        <w:t xml:space="preserve"> in the actual Table of Contents. In most cases the first item in the Table of Contents will be the Abstract unless you have a List of Tables and/or a List of Figures; in that case, those are the first items on your Table of Contents.</w:t>
      </w:r>
    </w:p>
    <w:p w14:paraId="018DD9C0" w14:textId="3983D852" w:rsidR="00F46ECF" w:rsidRDefault="00F46ECF" w:rsidP="00857166">
      <w:pPr>
        <w:numPr>
          <w:ilvl w:val="0"/>
          <w:numId w:val="4"/>
        </w:numPr>
        <w:autoSpaceDE w:val="0"/>
        <w:autoSpaceDN w:val="0"/>
        <w:adjustRightInd w:val="0"/>
        <w:contextualSpacing/>
      </w:pPr>
      <w:r w:rsidRPr="009F79FE">
        <w:t xml:space="preserve">Include the heading </w:t>
      </w:r>
      <w:r w:rsidRPr="00CA1A7D">
        <w:rPr>
          <w:b/>
        </w:rPr>
        <w:t>TABLE OF CONTENTS</w:t>
      </w:r>
      <w:r w:rsidRPr="009F79FE">
        <w:t xml:space="preserve"> at the top of the first page of this section</w:t>
      </w:r>
      <w:r>
        <w:t xml:space="preserve"> (as shown above, </w:t>
      </w:r>
      <w:r w:rsidRPr="00CA1A7D">
        <w:rPr>
          <w:b/>
          <w:color w:val="FF0000"/>
        </w:rPr>
        <w:t>Boldface</w:t>
      </w:r>
      <w:r>
        <w:t>)</w:t>
      </w:r>
      <w:r w:rsidRPr="009F79FE">
        <w:t xml:space="preserve">, and TABLE OF CONTENTS - </w:t>
      </w:r>
      <w:r w:rsidRPr="009F79FE">
        <w:rPr>
          <w:i/>
          <w:iCs/>
        </w:rPr>
        <w:t xml:space="preserve">Continued </w:t>
      </w:r>
      <w:r>
        <w:rPr>
          <w:iCs/>
        </w:rPr>
        <w:t>(</w:t>
      </w:r>
      <w:r w:rsidRPr="00CA1A7D">
        <w:rPr>
          <w:iCs/>
          <w:color w:val="FF0000"/>
        </w:rPr>
        <w:t>no bolding</w:t>
      </w:r>
      <w:r>
        <w:rPr>
          <w:iCs/>
        </w:rPr>
        <w:t xml:space="preserve">) </w:t>
      </w:r>
      <w:r w:rsidRPr="009F79FE">
        <w:t xml:space="preserve">on </w:t>
      </w:r>
      <w:r w:rsidR="00C1567D">
        <w:t>any</w:t>
      </w:r>
      <w:r w:rsidR="00C1567D" w:rsidRPr="009F79FE">
        <w:t xml:space="preserve"> </w:t>
      </w:r>
      <w:r w:rsidRPr="009F79FE">
        <w:t>contin</w:t>
      </w:r>
      <w:r>
        <w:t>uing</w:t>
      </w:r>
      <w:r w:rsidRPr="009F79FE">
        <w:t xml:space="preserve"> page</w:t>
      </w:r>
      <w:r w:rsidR="00C1567D">
        <w:t>s</w:t>
      </w:r>
      <w:r>
        <w:t xml:space="preserve"> (as shown on next page)</w:t>
      </w:r>
      <w:r w:rsidRPr="009F79FE">
        <w:t>.</w:t>
      </w:r>
    </w:p>
    <w:p w14:paraId="39E75857" w14:textId="77777777" w:rsidR="00F46ECF" w:rsidRDefault="00F46ECF" w:rsidP="00857166">
      <w:pPr>
        <w:numPr>
          <w:ilvl w:val="0"/>
          <w:numId w:val="4"/>
        </w:numPr>
        <w:autoSpaceDE w:val="0"/>
        <w:autoSpaceDN w:val="0"/>
        <w:adjustRightInd w:val="0"/>
        <w:contextualSpacing/>
      </w:pPr>
      <w:r w:rsidRPr="009F79FE">
        <w:t xml:space="preserve">You must include dot leaders </w:t>
      </w:r>
      <w:r>
        <w:t>“</w:t>
      </w:r>
      <w:r w:rsidRPr="009F79FE">
        <w:t>..........................</w:t>
      </w:r>
      <w:r>
        <w:t>”</w:t>
      </w:r>
      <w:r w:rsidRPr="009F79FE">
        <w:t xml:space="preserve"> from headings to page numbers</w:t>
      </w:r>
      <w:r>
        <w:t xml:space="preserve"> </w:t>
      </w:r>
      <w:r w:rsidRPr="009F79FE">
        <w:t>(</w:t>
      </w:r>
      <w:r>
        <w:rPr>
          <w:color w:val="FF0000"/>
        </w:rPr>
        <w:t xml:space="preserve">template shown </w:t>
      </w:r>
      <w:r w:rsidRPr="00744471">
        <w:rPr>
          <w:color w:val="FF0000"/>
        </w:rPr>
        <w:t>below</w:t>
      </w:r>
      <w:r w:rsidRPr="009F79FE">
        <w:t>)</w:t>
      </w:r>
      <w:r>
        <w:t>.</w:t>
      </w:r>
    </w:p>
    <w:p w14:paraId="7B34E748" w14:textId="087ABB16" w:rsidR="00F46ECF" w:rsidRPr="009F79FE" w:rsidRDefault="00F46ECF" w:rsidP="00857166">
      <w:pPr>
        <w:autoSpaceDE w:val="0"/>
        <w:autoSpaceDN w:val="0"/>
        <w:adjustRightInd w:val="0"/>
        <w:ind w:left="720"/>
        <w:contextualSpacing/>
      </w:pPr>
      <w:r w:rsidRPr="00E615B4">
        <w:rPr>
          <w:i/>
          <w:iCs/>
        </w:rPr>
        <w:t>Note</w:t>
      </w:r>
      <w:r>
        <w:t>. Page numbering following dot leaders MUST be aligned with the right-hand margin.</w:t>
      </w:r>
      <w:r w:rsidR="00C1567D">
        <w:t xml:space="preserve"> Dot leaders in the template below are already right-hand formatted, and you can copy/paste then change wording to add new subheadings.</w:t>
      </w:r>
    </w:p>
    <w:p w14:paraId="3799AD1E" w14:textId="77777777" w:rsidR="00F46ECF" w:rsidRPr="009F79FE" w:rsidRDefault="00F46ECF" w:rsidP="00857166">
      <w:pPr>
        <w:numPr>
          <w:ilvl w:val="0"/>
          <w:numId w:val="4"/>
        </w:numPr>
        <w:autoSpaceDE w:val="0"/>
        <w:autoSpaceDN w:val="0"/>
        <w:adjustRightInd w:val="0"/>
        <w:contextualSpacing/>
      </w:pPr>
      <w:r w:rsidRPr="009F79FE">
        <w:t>In</w:t>
      </w:r>
      <w:r>
        <w:t>dent each level of subheading 1 tab (0.5 inch)</w:t>
      </w:r>
      <w:r w:rsidRPr="009F79FE">
        <w:t xml:space="preserve"> from the level above</w:t>
      </w:r>
      <w:r>
        <w:t xml:space="preserve"> (</w:t>
      </w:r>
      <w:r w:rsidRPr="006A313F">
        <w:rPr>
          <w:color w:val="FF0000"/>
        </w:rPr>
        <w:t>template shown below</w:t>
      </w:r>
      <w:r>
        <w:t>)</w:t>
      </w:r>
      <w:r w:rsidRPr="009F79FE">
        <w:t>.</w:t>
      </w:r>
    </w:p>
    <w:p w14:paraId="1D932A66" w14:textId="3075F492" w:rsidR="00F46ECF" w:rsidRDefault="00F46ECF" w:rsidP="00857166">
      <w:pPr>
        <w:numPr>
          <w:ilvl w:val="0"/>
          <w:numId w:val="4"/>
        </w:numPr>
        <w:autoSpaceDE w:val="0"/>
        <w:autoSpaceDN w:val="0"/>
        <w:adjustRightInd w:val="0"/>
        <w:contextualSpacing/>
      </w:pPr>
      <w:r>
        <w:rPr>
          <w:u w:val="single"/>
        </w:rPr>
        <w:t xml:space="preserve">MUST </w:t>
      </w:r>
      <w:r w:rsidRPr="00E86329">
        <w:rPr>
          <w:u w:val="single"/>
        </w:rPr>
        <w:t>BE FOLLOWED</w:t>
      </w:r>
      <w:r>
        <w:t>: Headings</w:t>
      </w:r>
      <w:r w:rsidRPr="009F79FE">
        <w:t xml:space="preserve"> in the Table of Contents </w:t>
      </w:r>
      <w:r>
        <w:t xml:space="preserve">must </w:t>
      </w:r>
      <w:r w:rsidRPr="009F79FE">
        <w:t xml:space="preserve">exactly </w:t>
      </w:r>
      <w:r>
        <w:t>match</w:t>
      </w:r>
      <w:r w:rsidRPr="009F79FE">
        <w:t xml:space="preserve"> the headings used in the body</w:t>
      </w:r>
      <w:r>
        <w:t xml:space="preserve"> of your paper and should </w:t>
      </w:r>
      <w:r w:rsidR="00C1567D">
        <w:t xml:space="preserve">also </w:t>
      </w:r>
      <w:r>
        <w:t xml:space="preserve">be typographically the same (e.g., same type font and style, capitalization, boldface; </w:t>
      </w:r>
      <w:r w:rsidRPr="00F928B3">
        <w:rPr>
          <w:color w:val="FF0000"/>
        </w:rPr>
        <w:t>template shown below</w:t>
      </w:r>
      <w:r w:rsidRPr="00E86329">
        <w:t>).</w:t>
      </w:r>
    </w:p>
    <w:p w14:paraId="31CE3E02" w14:textId="77777777" w:rsidR="00F46ECF" w:rsidRDefault="00F46ECF" w:rsidP="00857166">
      <w:pPr>
        <w:numPr>
          <w:ilvl w:val="0"/>
          <w:numId w:val="4"/>
        </w:numPr>
        <w:autoSpaceDE w:val="0"/>
        <w:autoSpaceDN w:val="0"/>
        <w:adjustRightInd w:val="0"/>
        <w:contextualSpacing/>
      </w:pPr>
      <w:r w:rsidRPr="009F79FE">
        <w:t xml:space="preserve">Use all </w:t>
      </w:r>
      <w:r w:rsidRPr="004E2439">
        <w:rPr>
          <w:caps/>
        </w:rPr>
        <w:t>capital letters</w:t>
      </w:r>
      <w:r w:rsidRPr="009F79FE">
        <w:t xml:space="preserve"> for major </w:t>
      </w:r>
      <w:r>
        <w:t xml:space="preserve">section </w:t>
      </w:r>
      <w:r w:rsidRPr="009F79FE">
        <w:t>headings</w:t>
      </w:r>
      <w:r>
        <w:t>.</w:t>
      </w:r>
    </w:p>
    <w:p w14:paraId="502D99FC" w14:textId="120E8F58" w:rsidR="00F46ECF" w:rsidRDefault="00F46ECF" w:rsidP="00857166">
      <w:pPr>
        <w:numPr>
          <w:ilvl w:val="1"/>
          <w:numId w:val="4"/>
        </w:numPr>
        <w:autoSpaceDE w:val="0"/>
        <w:autoSpaceDN w:val="0"/>
        <w:adjustRightInd w:val="0"/>
        <w:contextualSpacing/>
      </w:pPr>
      <w:r>
        <w:t>Major sections are INTRODUCTION, LITERATURE REVIEW, METHODS, RESULTS, DISCUSSION</w:t>
      </w:r>
      <w:r w:rsidR="00C1567D">
        <w:t xml:space="preserve">, REFERENCES, and individual </w:t>
      </w:r>
      <w:r w:rsidR="009470EB">
        <w:t>APPENDICES</w:t>
      </w:r>
      <w:r>
        <w:t xml:space="preserve"> (</w:t>
      </w:r>
      <w:r w:rsidRPr="00E86329">
        <w:rPr>
          <w:color w:val="FF0000"/>
        </w:rPr>
        <w:t>template shown below</w:t>
      </w:r>
      <w:r>
        <w:t>).</w:t>
      </w:r>
      <w:r w:rsidRPr="009F79FE">
        <w:t xml:space="preserve"> </w:t>
      </w:r>
    </w:p>
    <w:p w14:paraId="0079286D" w14:textId="77777777" w:rsidR="00F46ECF" w:rsidRDefault="00F46ECF" w:rsidP="00857166">
      <w:pPr>
        <w:numPr>
          <w:ilvl w:val="0"/>
          <w:numId w:val="4"/>
        </w:numPr>
        <w:autoSpaceDE w:val="0"/>
        <w:autoSpaceDN w:val="0"/>
        <w:adjustRightInd w:val="0"/>
        <w:contextualSpacing/>
      </w:pPr>
      <w:r>
        <w:t>Use APA 7</w:t>
      </w:r>
      <w:r w:rsidRPr="00F928B3">
        <w:rPr>
          <w:vertAlign w:val="superscript"/>
        </w:rPr>
        <w:t>th</w:t>
      </w:r>
      <w:r>
        <w:t xml:space="preserve"> ed. formatting for s</w:t>
      </w:r>
      <w:r w:rsidRPr="009F79FE">
        <w:t>ubheadings</w:t>
      </w:r>
      <w:r>
        <w:t xml:space="preserve"> (see </w:t>
      </w:r>
      <w:r w:rsidRPr="001450FD">
        <w:rPr>
          <w:b/>
          <w:bCs/>
        </w:rPr>
        <w:t>p. 48, Table 2.3</w:t>
      </w:r>
      <w:r>
        <w:t xml:space="preserve"> in APA 7</w:t>
      </w:r>
      <w:r w:rsidRPr="007359B2">
        <w:rPr>
          <w:vertAlign w:val="superscript"/>
        </w:rPr>
        <w:t>th</w:t>
      </w:r>
      <w:r>
        <w:t xml:space="preserve"> </w:t>
      </w:r>
      <w:r w:rsidRPr="007359B2">
        <w:rPr>
          <w:i/>
          <w:iCs/>
        </w:rPr>
        <w:t>Manual</w:t>
      </w:r>
      <w:r>
        <w:t xml:space="preserve"> for how to format headings) within each major section (e.g., </w:t>
      </w:r>
      <w:r>
        <w:rPr>
          <w:b/>
          <w:bCs/>
        </w:rPr>
        <w:t>Background Knowledge</w:t>
      </w:r>
      <w:r>
        <w:t xml:space="preserve">, </w:t>
      </w:r>
      <w:r>
        <w:rPr>
          <w:b/>
          <w:bCs/>
        </w:rPr>
        <w:t>Significance</w:t>
      </w:r>
      <w:r>
        <w:t xml:space="preserve">, etc.; </w:t>
      </w:r>
      <w:r w:rsidRPr="00E86329">
        <w:rPr>
          <w:color w:val="FF0000"/>
        </w:rPr>
        <w:t>template shown below</w:t>
      </w:r>
      <w:r>
        <w:t>).</w:t>
      </w:r>
      <w:r w:rsidRPr="009F79FE">
        <w:t xml:space="preserve"> </w:t>
      </w:r>
    </w:p>
    <w:p w14:paraId="431082D6" w14:textId="1C17A7D8" w:rsidR="00F46ECF" w:rsidRPr="009F79FE" w:rsidRDefault="00F46ECF" w:rsidP="00857166">
      <w:pPr>
        <w:numPr>
          <w:ilvl w:val="0"/>
          <w:numId w:val="4"/>
        </w:numPr>
        <w:autoSpaceDE w:val="0"/>
        <w:autoSpaceDN w:val="0"/>
        <w:adjustRightInd w:val="0"/>
        <w:contextualSpacing/>
      </w:pPr>
      <w:r w:rsidRPr="009F79FE">
        <w:t xml:space="preserve">Each Appendix must have its own letter designation and title. </w:t>
      </w:r>
      <w:r w:rsidR="009470EB">
        <w:t>Appendices</w:t>
      </w:r>
      <w:r>
        <w:t xml:space="preserve"> are major divisions. In the Table of Contents, t</w:t>
      </w:r>
      <w:r w:rsidRPr="009F79FE">
        <w:t xml:space="preserve">he </w:t>
      </w:r>
      <w:r>
        <w:t xml:space="preserve">Appendix </w:t>
      </w:r>
      <w:r w:rsidRPr="009F79FE">
        <w:t xml:space="preserve">title appears in </w:t>
      </w:r>
      <w:r>
        <w:t>CAPS</w:t>
      </w:r>
      <w:r w:rsidRPr="009F79FE">
        <w:t xml:space="preserve"> on the left margin at the same level of importance as chapter headings</w:t>
      </w:r>
      <w:r>
        <w:t xml:space="preserve"> (</w:t>
      </w:r>
      <w:r w:rsidRPr="006A313F">
        <w:rPr>
          <w:color w:val="FF0000"/>
        </w:rPr>
        <w:t>template shown below</w:t>
      </w:r>
      <w:r>
        <w:t>)</w:t>
      </w:r>
      <w:r w:rsidRPr="009F79FE">
        <w:t>.</w:t>
      </w:r>
    </w:p>
    <w:p w14:paraId="7CDBF007" w14:textId="64B57CB5" w:rsidR="00F46ECF" w:rsidRDefault="00F46ECF" w:rsidP="006C2E99">
      <w:pPr>
        <w:numPr>
          <w:ilvl w:val="0"/>
          <w:numId w:val="4"/>
        </w:numPr>
        <w:autoSpaceDE w:val="0"/>
        <w:autoSpaceDN w:val="0"/>
        <w:adjustRightInd w:val="0"/>
        <w:contextualSpacing/>
      </w:pPr>
      <w:r>
        <w:t>The Table of Contents should keep sections and headings together. The sample as shown below is separated by page breaks</w:t>
      </w:r>
      <w:r w:rsidR="009D660A">
        <w:t xml:space="preserve"> and uses 1.5” line spacing</w:t>
      </w:r>
      <w:r>
        <w:t>.</w:t>
      </w:r>
      <w:r w:rsidR="009D660A">
        <w:t xml:space="preserve"> You can also use “Keep with next” in the line spacing options for keeping sections and headings together.</w:t>
      </w:r>
    </w:p>
    <w:p w14:paraId="1C942EA9" w14:textId="040DEDDE" w:rsidR="00B03C07" w:rsidRPr="009F79FE" w:rsidRDefault="00F46ECF" w:rsidP="00857166">
      <w:pPr>
        <w:numPr>
          <w:ilvl w:val="0"/>
          <w:numId w:val="4"/>
        </w:numPr>
        <w:autoSpaceDE w:val="0"/>
        <w:autoSpaceDN w:val="0"/>
        <w:adjustRightInd w:val="0"/>
        <w:contextualSpacing/>
      </w:pPr>
      <w:r w:rsidRPr="001450FD">
        <w:rPr>
          <w:b/>
          <w:bCs/>
          <w:i/>
          <w:iCs/>
        </w:rPr>
        <w:t>Note</w:t>
      </w:r>
      <w:r w:rsidRPr="001450FD">
        <w:rPr>
          <w:b/>
          <w:bCs/>
        </w:rPr>
        <w:t>.</w:t>
      </w:r>
      <w:r>
        <w:t xml:space="preserve"> Not every heading and subheading below is necessary in every project, </w:t>
      </w:r>
      <w:r w:rsidRPr="007D747E">
        <w:rPr>
          <w:i/>
          <w:u w:val="single"/>
        </w:rPr>
        <w:t>except</w:t>
      </w:r>
      <w:r>
        <w:t xml:space="preserve"> for Major Headings (i.e., </w:t>
      </w:r>
      <w:r w:rsidRPr="007D747E">
        <w:rPr>
          <w:caps/>
        </w:rPr>
        <w:t>Capital Letters</w:t>
      </w:r>
      <w:r>
        <w:t>).</w:t>
      </w:r>
    </w:p>
    <w:p w14:paraId="7BCED572" w14:textId="77777777" w:rsidR="00B03C07" w:rsidRDefault="00B03C07" w:rsidP="00857166">
      <w:pPr>
        <w:tabs>
          <w:tab w:val="right" w:leader="dot" w:pos="8640"/>
          <w:tab w:val="right" w:leader="dot" w:pos="9360"/>
        </w:tabs>
        <w:spacing w:line="360" w:lineRule="auto"/>
        <w:contextualSpacing/>
      </w:pPr>
    </w:p>
    <w:p w14:paraId="63B37AAE" w14:textId="77777777" w:rsidR="009D660A" w:rsidRDefault="009D660A" w:rsidP="00857166">
      <w:pPr>
        <w:tabs>
          <w:tab w:val="right" w:leader="dot" w:pos="9360"/>
        </w:tabs>
        <w:spacing w:line="360" w:lineRule="auto"/>
        <w:contextualSpacing/>
      </w:pPr>
      <w:r>
        <w:t xml:space="preserve">LIST OF FIGURES </w:t>
      </w:r>
      <w:r w:rsidRPr="00395777">
        <w:rPr>
          <w:color w:val="FF0000"/>
        </w:rPr>
        <w:t>(Required if document includes graphs, pictures, drawings, etc.)</w:t>
      </w:r>
      <w:r>
        <w:tab/>
      </w:r>
    </w:p>
    <w:p w14:paraId="77764CD5" w14:textId="77777777" w:rsidR="009D660A" w:rsidRDefault="009D660A" w:rsidP="00857166">
      <w:pPr>
        <w:tabs>
          <w:tab w:val="right" w:leader="dot" w:pos="9360"/>
        </w:tabs>
        <w:spacing w:line="360" w:lineRule="auto"/>
        <w:contextualSpacing/>
      </w:pPr>
      <w:r>
        <w:t xml:space="preserve">LIST OF TABLES </w:t>
      </w:r>
      <w:r w:rsidRPr="00395777">
        <w:rPr>
          <w:color w:val="FF0000"/>
        </w:rPr>
        <w:t>(Required if document includes tables, models, etc.)</w:t>
      </w:r>
      <w:r>
        <w:tab/>
      </w:r>
    </w:p>
    <w:p w14:paraId="32BFC26B" w14:textId="77777777" w:rsidR="009D660A" w:rsidRDefault="009D660A" w:rsidP="001450FD">
      <w:pPr>
        <w:tabs>
          <w:tab w:val="right" w:leader="dot" w:pos="9360"/>
        </w:tabs>
        <w:spacing w:line="360" w:lineRule="auto"/>
        <w:contextualSpacing/>
      </w:pPr>
      <w:r>
        <w:t>ABSTRACT</w:t>
      </w:r>
      <w:r>
        <w:tab/>
      </w:r>
    </w:p>
    <w:p w14:paraId="4E5A7F80" w14:textId="77777777" w:rsidR="006C2E99" w:rsidRDefault="006C2E99" w:rsidP="006C2E99">
      <w:pPr>
        <w:tabs>
          <w:tab w:val="left" w:pos="720"/>
          <w:tab w:val="left" w:pos="1440"/>
          <w:tab w:val="right" w:leader="dot" w:pos="9360"/>
        </w:tabs>
        <w:spacing w:line="480" w:lineRule="auto"/>
        <w:jc w:val="center"/>
      </w:pPr>
      <w:r>
        <w:lastRenderedPageBreak/>
        <w:t xml:space="preserve">TABLE OF CONTENTS – </w:t>
      </w:r>
      <w:r w:rsidRPr="00D95893">
        <w:rPr>
          <w:iCs/>
        </w:rPr>
        <w:t>Continued</w:t>
      </w:r>
    </w:p>
    <w:p w14:paraId="16A4ED2D" w14:textId="77777777" w:rsidR="00B03C07" w:rsidRDefault="00B03C07" w:rsidP="00857166">
      <w:pPr>
        <w:tabs>
          <w:tab w:val="left" w:pos="540"/>
          <w:tab w:val="right" w:leader="dot" w:pos="9360"/>
        </w:tabs>
        <w:spacing w:line="360" w:lineRule="auto"/>
        <w:contextualSpacing/>
      </w:pPr>
      <w:r w:rsidRPr="00F2523A">
        <w:rPr>
          <w:b/>
        </w:rPr>
        <w:t>CHAPTER I(1)</w:t>
      </w:r>
      <w:r w:rsidR="006C58A2">
        <w:rPr>
          <w:b/>
        </w:rPr>
        <w:t>:</w:t>
      </w:r>
      <w:r w:rsidRPr="00F2523A">
        <w:rPr>
          <w:b/>
        </w:rPr>
        <w:t xml:space="preserve"> </w:t>
      </w:r>
      <w:r w:rsidR="006274E1">
        <w:rPr>
          <w:b/>
        </w:rPr>
        <w:t>INTRODUCTION</w:t>
      </w:r>
      <w:r>
        <w:tab/>
      </w:r>
    </w:p>
    <w:p w14:paraId="502B8B6C" w14:textId="77777777" w:rsidR="00B03C07" w:rsidRDefault="00B03C07" w:rsidP="001450FD">
      <w:pPr>
        <w:tabs>
          <w:tab w:val="left" w:pos="540"/>
          <w:tab w:val="right" w:leader="dot" w:pos="9360"/>
        </w:tabs>
        <w:spacing w:line="360" w:lineRule="auto"/>
        <w:contextualSpacing/>
      </w:pPr>
      <w:r w:rsidRPr="00F2523A">
        <w:rPr>
          <w:b/>
        </w:rPr>
        <w:t>Level 1</w:t>
      </w:r>
      <w:r>
        <w:tab/>
      </w:r>
    </w:p>
    <w:p w14:paraId="3190914A" w14:textId="77777777" w:rsidR="00B03C07" w:rsidRDefault="00B03C07" w:rsidP="001450FD">
      <w:pPr>
        <w:tabs>
          <w:tab w:val="right" w:leader="dot" w:pos="9360"/>
        </w:tabs>
        <w:spacing w:line="360" w:lineRule="auto"/>
        <w:ind w:left="576"/>
        <w:contextualSpacing/>
      </w:pPr>
      <w:r w:rsidRPr="00F2523A">
        <w:rPr>
          <w:b/>
        </w:rPr>
        <w:t>Level 2</w:t>
      </w:r>
      <w:r>
        <w:tab/>
      </w:r>
    </w:p>
    <w:p w14:paraId="1222A2AC" w14:textId="77777777" w:rsidR="00B03C07" w:rsidRPr="006E08D4" w:rsidRDefault="00B03C07" w:rsidP="001450FD">
      <w:pPr>
        <w:tabs>
          <w:tab w:val="right" w:leader="dot" w:pos="9360"/>
        </w:tabs>
        <w:spacing w:line="360" w:lineRule="auto"/>
        <w:ind w:left="1152"/>
        <w:contextualSpacing/>
        <w:rPr>
          <w:i/>
          <w:iCs/>
        </w:rPr>
      </w:pPr>
      <w:r w:rsidRPr="006E08D4">
        <w:rPr>
          <w:b/>
          <w:i/>
          <w:iCs/>
        </w:rPr>
        <w:t>Level 3</w:t>
      </w:r>
      <w:r w:rsidRPr="006E08D4">
        <w:tab/>
      </w:r>
    </w:p>
    <w:p w14:paraId="55C74B58" w14:textId="77777777" w:rsidR="00B03C07" w:rsidRDefault="00B03C07" w:rsidP="001450FD">
      <w:pPr>
        <w:tabs>
          <w:tab w:val="right" w:leader="dot" w:pos="9360"/>
        </w:tabs>
        <w:spacing w:line="360" w:lineRule="auto"/>
        <w:ind w:left="1728"/>
        <w:contextualSpacing/>
      </w:pPr>
      <w:r w:rsidRPr="006E08D4">
        <w:rPr>
          <w:b/>
          <w:iCs/>
        </w:rPr>
        <w:t>Level 4</w:t>
      </w:r>
      <w:r>
        <w:rPr>
          <w:b/>
          <w:i/>
        </w:rPr>
        <w:t>.</w:t>
      </w:r>
      <w:r>
        <w:tab/>
      </w:r>
    </w:p>
    <w:p w14:paraId="59A244E9" w14:textId="77777777" w:rsidR="00B03C07" w:rsidRDefault="00B03C07" w:rsidP="001450FD">
      <w:pPr>
        <w:tabs>
          <w:tab w:val="right" w:leader="dot" w:pos="9360"/>
        </w:tabs>
        <w:spacing w:line="360" w:lineRule="auto"/>
        <w:ind w:left="2304"/>
        <w:contextualSpacing/>
      </w:pPr>
      <w:r w:rsidRPr="006E08D4">
        <w:rPr>
          <w:b/>
          <w:bCs/>
          <w:i/>
        </w:rPr>
        <w:t>Level 5</w:t>
      </w:r>
      <w:r>
        <w:rPr>
          <w:i/>
        </w:rPr>
        <w:t>.</w:t>
      </w:r>
      <w:r>
        <w:tab/>
      </w:r>
    </w:p>
    <w:p w14:paraId="413A8599" w14:textId="77777777" w:rsidR="00B03C07" w:rsidRDefault="00B03C07" w:rsidP="00857166">
      <w:pPr>
        <w:tabs>
          <w:tab w:val="left" w:pos="540"/>
          <w:tab w:val="right" w:leader="dot" w:pos="9360"/>
        </w:tabs>
        <w:spacing w:line="360" w:lineRule="auto"/>
        <w:contextualSpacing/>
      </w:pPr>
      <w:r w:rsidRPr="00F2523A">
        <w:rPr>
          <w:b/>
        </w:rPr>
        <w:t>CHAPTER II(2)</w:t>
      </w:r>
      <w:r w:rsidR="006C58A2">
        <w:rPr>
          <w:b/>
        </w:rPr>
        <w:t>:</w:t>
      </w:r>
      <w:r w:rsidRPr="00F2523A">
        <w:rPr>
          <w:b/>
        </w:rPr>
        <w:t xml:space="preserve"> </w:t>
      </w:r>
      <w:r w:rsidR="006274E1">
        <w:rPr>
          <w:b/>
        </w:rPr>
        <w:t>LITERATURE REVIEW</w:t>
      </w:r>
      <w:r>
        <w:tab/>
      </w:r>
    </w:p>
    <w:p w14:paraId="7D240815" w14:textId="77777777" w:rsidR="006E08D4" w:rsidRDefault="006E08D4" w:rsidP="001450FD">
      <w:pPr>
        <w:tabs>
          <w:tab w:val="left" w:pos="540"/>
          <w:tab w:val="right" w:leader="dot" w:pos="9360"/>
        </w:tabs>
        <w:spacing w:line="360" w:lineRule="auto"/>
        <w:contextualSpacing/>
      </w:pPr>
      <w:r w:rsidRPr="00F2523A">
        <w:rPr>
          <w:b/>
        </w:rPr>
        <w:t>Level 1</w:t>
      </w:r>
      <w:r>
        <w:tab/>
      </w:r>
    </w:p>
    <w:p w14:paraId="6A571519" w14:textId="77777777" w:rsidR="006E08D4" w:rsidRDefault="006E08D4" w:rsidP="001450FD">
      <w:pPr>
        <w:tabs>
          <w:tab w:val="right" w:leader="dot" w:pos="9360"/>
        </w:tabs>
        <w:spacing w:line="360" w:lineRule="auto"/>
        <w:ind w:left="576"/>
        <w:contextualSpacing/>
      </w:pPr>
      <w:r w:rsidRPr="00F2523A">
        <w:rPr>
          <w:b/>
        </w:rPr>
        <w:t>Level 2</w:t>
      </w:r>
      <w:r>
        <w:tab/>
      </w:r>
    </w:p>
    <w:p w14:paraId="29D14982" w14:textId="77777777" w:rsidR="006E08D4" w:rsidRPr="006E08D4" w:rsidRDefault="006E08D4" w:rsidP="001450FD">
      <w:pPr>
        <w:tabs>
          <w:tab w:val="right" w:leader="dot" w:pos="9360"/>
        </w:tabs>
        <w:spacing w:line="360" w:lineRule="auto"/>
        <w:ind w:left="1152"/>
        <w:contextualSpacing/>
        <w:rPr>
          <w:i/>
          <w:iCs/>
        </w:rPr>
      </w:pPr>
      <w:r w:rsidRPr="006E08D4">
        <w:rPr>
          <w:b/>
          <w:i/>
          <w:iCs/>
        </w:rPr>
        <w:t>Level 3</w:t>
      </w:r>
      <w:r w:rsidRPr="006E08D4">
        <w:tab/>
      </w:r>
    </w:p>
    <w:p w14:paraId="5CFDC981" w14:textId="77777777" w:rsidR="006E08D4" w:rsidRDefault="006E08D4" w:rsidP="001450FD">
      <w:pPr>
        <w:tabs>
          <w:tab w:val="right" w:leader="dot" w:pos="9360"/>
        </w:tabs>
        <w:spacing w:line="360" w:lineRule="auto"/>
        <w:ind w:left="1728"/>
        <w:contextualSpacing/>
      </w:pPr>
      <w:r w:rsidRPr="006E08D4">
        <w:rPr>
          <w:b/>
          <w:iCs/>
        </w:rPr>
        <w:t>Level 4</w:t>
      </w:r>
      <w:r>
        <w:rPr>
          <w:b/>
          <w:i/>
        </w:rPr>
        <w:t>.</w:t>
      </w:r>
      <w:r>
        <w:tab/>
      </w:r>
    </w:p>
    <w:p w14:paraId="0F284C6F" w14:textId="77777777" w:rsidR="006E08D4" w:rsidRDefault="006E08D4" w:rsidP="001450FD">
      <w:pPr>
        <w:tabs>
          <w:tab w:val="right" w:leader="dot" w:pos="9360"/>
        </w:tabs>
        <w:spacing w:line="360" w:lineRule="auto"/>
        <w:ind w:left="2304"/>
        <w:contextualSpacing/>
      </w:pPr>
      <w:r w:rsidRPr="006E08D4">
        <w:rPr>
          <w:b/>
          <w:bCs/>
          <w:i/>
        </w:rPr>
        <w:t>Level 5</w:t>
      </w:r>
      <w:r>
        <w:rPr>
          <w:i/>
        </w:rPr>
        <w:t>.</w:t>
      </w:r>
      <w:r>
        <w:tab/>
      </w:r>
    </w:p>
    <w:p w14:paraId="1808E763" w14:textId="77777777" w:rsidR="00B03C07" w:rsidRDefault="00B03C07" w:rsidP="00857166">
      <w:pPr>
        <w:tabs>
          <w:tab w:val="left" w:pos="540"/>
          <w:tab w:val="right" w:leader="dot" w:pos="9360"/>
        </w:tabs>
        <w:spacing w:line="360" w:lineRule="auto"/>
        <w:contextualSpacing/>
      </w:pPr>
      <w:r w:rsidRPr="00F2523A">
        <w:rPr>
          <w:b/>
        </w:rPr>
        <w:t>CHAPTER III(3)</w:t>
      </w:r>
      <w:r w:rsidR="006C58A2">
        <w:rPr>
          <w:b/>
        </w:rPr>
        <w:t>:</w:t>
      </w:r>
      <w:r w:rsidRPr="00F2523A">
        <w:rPr>
          <w:b/>
        </w:rPr>
        <w:t xml:space="preserve"> </w:t>
      </w:r>
      <w:r w:rsidR="006274E1">
        <w:rPr>
          <w:b/>
        </w:rPr>
        <w:t>METHODS</w:t>
      </w:r>
      <w:r>
        <w:tab/>
      </w:r>
    </w:p>
    <w:p w14:paraId="28A1891F" w14:textId="77777777" w:rsidR="006E08D4" w:rsidRDefault="006E08D4" w:rsidP="001450FD">
      <w:pPr>
        <w:tabs>
          <w:tab w:val="left" w:pos="540"/>
          <w:tab w:val="right" w:leader="dot" w:pos="9360"/>
        </w:tabs>
        <w:spacing w:line="360" w:lineRule="auto"/>
        <w:contextualSpacing/>
      </w:pPr>
      <w:r w:rsidRPr="00F2523A">
        <w:rPr>
          <w:b/>
        </w:rPr>
        <w:t>Level 1</w:t>
      </w:r>
      <w:r>
        <w:tab/>
      </w:r>
    </w:p>
    <w:p w14:paraId="58164107" w14:textId="77777777" w:rsidR="006E08D4" w:rsidRDefault="006E08D4" w:rsidP="001450FD">
      <w:pPr>
        <w:tabs>
          <w:tab w:val="right" w:leader="dot" w:pos="9360"/>
        </w:tabs>
        <w:spacing w:line="360" w:lineRule="auto"/>
        <w:ind w:left="576"/>
        <w:contextualSpacing/>
      </w:pPr>
      <w:r w:rsidRPr="00F2523A">
        <w:rPr>
          <w:b/>
        </w:rPr>
        <w:t>Level 2</w:t>
      </w:r>
      <w:r>
        <w:tab/>
      </w:r>
    </w:p>
    <w:p w14:paraId="68C9906B" w14:textId="77777777" w:rsidR="006E08D4" w:rsidRPr="006E08D4" w:rsidRDefault="006E08D4" w:rsidP="001450FD">
      <w:pPr>
        <w:tabs>
          <w:tab w:val="right" w:leader="dot" w:pos="9360"/>
        </w:tabs>
        <w:spacing w:line="360" w:lineRule="auto"/>
        <w:ind w:left="1152"/>
        <w:contextualSpacing/>
        <w:rPr>
          <w:i/>
          <w:iCs/>
        </w:rPr>
      </w:pPr>
      <w:r w:rsidRPr="006E08D4">
        <w:rPr>
          <w:b/>
          <w:i/>
          <w:iCs/>
        </w:rPr>
        <w:t>Level 3</w:t>
      </w:r>
      <w:r w:rsidRPr="006E08D4">
        <w:tab/>
      </w:r>
    </w:p>
    <w:p w14:paraId="17B641C6" w14:textId="77777777" w:rsidR="006E08D4" w:rsidRDefault="006E08D4" w:rsidP="001450FD">
      <w:pPr>
        <w:tabs>
          <w:tab w:val="right" w:leader="dot" w:pos="9360"/>
        </w:tabs>
        <w:spacing w:line="360" w:lineRule="auto"/>
        <w:ind w:left="1728"/>
        <w:contextualSpacing/>
      </w:pPr>
      <w:r w:rsidRPr="006E08D4">
        <w:rPr>
          <w:b/>
          <w:iCs/>
        </w:rPr>
        <w:t>Level 4</w:t>
      </w:r>
      <w:r>
        <w:rPr>
          <w:b/>
          <w:i/>
        </w:rPr>
        <w:t>.</w:t>
      </w:r>
      <w:r>
        <w:tab/>
      </w:r>
    </w:p>
    <w:p w14:paraId="460607CB" w14:textId="77777777" w:rsidR="006E08D4" w:rsidRDefault="006E08D4" w:rsidP="001450FD">
      <w:pPr>
        <w:tabs>
          <w:tab w:val="right" w:leader="dot" w:pos="9360"/>
        </w:tabs>
        <w:spacing w:line="360" w:lineRule="auto"/>
        <w:ind w:left="2304"/>
        <w:contextualSpacing/>
      </w:pPr>
      <w:r w:rsidRPr="006E08D4">
        <w:rPr>
          <w:b/>
          <w:bCs/>
          <w:i/>
        </w:rPr>
        <w:t>Level 5</w:t>
      </w:r>
      <w:r>
        <w:rPr>
          <w:i/>
        </w:rPr>
        <w:t>.</w:t>
      </w:r>
      <w:r>
        <w:tab/>
      </w:r>
    </w:p>
    <w:p w14:paraId="7065DFCB" w14:textId="77777777" w:rsidR="00B03C07" w:rsidRDefault="00B03C07" w:rsidP="00857166">
      <w:pPr>
        <w:tabs>
          <w:tab w:val="left" w:pos="540"/>
          <w:tab w:val="right" w:leader="dot" w:pos="9360"/>
        </w:tabs>
        <w:spacing w:line="360" w:lineRule="auto"/>
        <w:contextualSpacing/>
      </w:pPr>
      <w:r w:rsidRPr="00F2523A">
        <w:rPr>
          <w:b/>
        </w:rPr>
        <w:t>CHAPTER IV(4)</w:t>
      </w:r>
      <w:r w:rsidR="006C58A2">
        <w:rPr>
          <w:b/>
        </w:rPr>
        <w:t>:</w:t>
      </w:r>
      <w:r w:rsidRPr="00F2523A">
        <w:rPr>
          <w:b/>
        </w:rPr>
        <w:t xml:space="preserve"> </w:t>
      </w:r>
      <w:r w:rsidR="006274E1">
        <w:rPr>
          <w:b/>
        </w:rPr>
        <w:t>RESULTS</w:t>
      </w:r>
      <w:r>
        <w:tab/>
      </w:r>
    </w:p>
    <w:p w14:paraId="0F4761EA" w14:textId="77777777" w:rsidR="006E08D4" w:rsidRDefault="006E08D4" w:rsidP="001450FD">
      <w:pPr>
        <w:tabs>
          <w:tab w:val="left" w:pos="540"/>
          <w:tab w:val="right" w:leader="dot" w:pos="9360"/>
        </w:tabs>
        <w:spacing w:line="360" w:lineRule="auto"/>
        <w:contextualSpacing/>
      </w:pPr>
      <w:r w:rsidRPr="00F2523A">
        <w:rPr>
          <w:b/>
        </w:rPr>
        <w:t>Level 1</w:t>
      </w:r>
      <w:r>
        <w:tab/>
      </w:r>
    </w:p>
    <w:p w14:paraId="40840887" w14:textId="77777777" w:rsidR="006E08D4" w:rsidRDefault="006E08D4" w:rsidP="001450FD">
      <w:pPr>
        <w:tabs>
          <w:tab w:val="right" w:leader="dot" w:pos="9360"/>
        </w:tabs>
        <w:spacing w:line="360" w:lineRule="auto"/>
        <w:ind w:left="576"/>
        <w:contextualSpacing/>
      </w:pPr>
      <w:r w:rsidRPr="00F2523A">
        <w:rPr>
          <w:b/>
        </w:rPr>
        <w:t>Level 2</w:t>
      </w:r>
      <w:r>
        <w:tab/>
      </w:r>
    </w:p>
    <w:p w14:paraId="2447F790" w14:textId="77777777" w:rsidR="006E08D4" w:rsidRPr="006E08D4" w:rsidRDefault="006E08D4" w:rsidP="001450FD">
      <w:pPr>
        <w:tabs>
          <w:tab w:val="right" w:leader="dot" w:pos="9360"/>
        </w:tabs>
        <w:spacing w:line="360" w:lineRule="auto"/>
        <w:ind w:left="1152"/>
        <w:contextualSpacing/>
        <w:rPr>
          <w:i/>
          <w:iCs/>
        </w:rPr>
      </w:pPr>
      <w:r w:rsidRPr="006E08D4">
        <w:rPr>
          <w:b/>
          <w:i/>
          <w:iCs/>
        </w:rPr>
        <w:t>Level 3</w:t>
      </w:r>
      <w:r w:rsidRPr="006E08D4">
        <w:tab/>
      </w:r>
    </w:p>
    <w:p w14:paraId="77F124F4" w14:textId="738036A7" w:rsidR="006E08D4" w:rsidRDefault="006E08D4" w:rsidP="001450FD">
      <w:pPr>
        <w:tabs>
          <w:tab w:val="right" w:leader="dot" w:pos="9360"/>
        </w:tabs>
        <w:spacing w:line="360" w:lineRule="auto"/>
        <w:ind w:left="1728"/>
        <w:contextualSpacing/>
      </w:pPr>
      <w:r w:rsidRPr="006E08D4">
        <w:rPr>
          <w:b/>
          <w:iCs/>
        </w:rPr>
        <w:t>Level 4</w:t>
      </w:r>
      <w:r>
        <w:rPr>
          <w:b/>
          <w:i/>
        </w:rPr>
        <w:t>.</w:t>
      </w:r>
      <w:r>
        <w:tab/>
      </w:r>
    </w:p>
    <w:p w14:paraId="79239614" w14:textId="77777777" w:rsidR="006E08D4" w:rsidRDefault="006E08D4" w:rsidP="001450FD">
      <w:pPr>
        <w:tabs>
          <w:tab w:val="right" w:leader="dot" w:pos="9360"/>
        </w:tabs>
        <w:spacing w:line="360" w:lineRule="auto"/>
        <w:ind w:left="2304"/>
        <w:contextualSpacing/>
      </w:pPr>
      <w:r w:rsidRPr="006E08D4">
        <w:rPr>
          <w:b/>
          <w:bCs/>
          <w:i/>
        </w:rPr>
        <w:t>Level 5</w:t>
      </w:r>
      <w:r>
        <w:rPr>
          <w:i/>
        </w:rPr>
        <w:t>.</w:t>
      </w:r>
      <w:r>
        <w:tab/>
      </w:r>
    </w:p>
    <w:p w14:paraId="795C874A" w14:textId="77777777" w:rsidR="00351BFF" w:rsidRDefault="00351BFF" w:rsidP="00D95893">
      <w:pPr>
        <w:tabs>
          <w:tab w:val="left" w:pos="720"/>
          <w:tab w:val="left" w:pos="1440"/>
          <w:tab w:val="right" w:leader="dot" w:pos="9360"/>
        </w:tabs>
        <w:spacing w:line="480" w:lineRule="auto"/>
        <w:jc w:val="center"/>
      </w:pPr>
      <w:r>
        <w:rPr>
          <w:b/>
        </w:rPr>
        <w:br w:type="page"/>
      </w:r>
      <w:r>
        <w:lastRenderedPageBreak/>
        <w:t xml:space="preserve">TABLE OF CONTENTS – </w:t>
      </w:r>
      <w:r w:rsidRPr="00D95893">
        <w:rPr>
          <w:iCs/>
        </w:rPr>
        <w:t>Continued</w:t>
      </w:r>
    </w:p>
    <w:p w14:paraId="65417DC4" w14:textId="6DBF157F" w:rsidR="00B03C07" w:rsidRDefault="00B03C07" w:rsidP="00857166">
      <w:pPr>
        <w:tabs>
          <w:tab w:val="left" w:pos="540"/>
          <w:tab w:val="right" w:leader="dot" w:pos="9360"/>
        </w:tabs>
        <w:spacing w:line="360" w:lineRule="auto"/>
        <w:contextualSpacing/>
      </w:pPr>
      <w:r w:rsidRPr="00F2523A">
        <w:rPr>
          <w:b/>
        </w:rPr>
        <w:t>CHAPTER V(5)</w:t>
      </w:r>
      <w:r w:rsidR="006C58A2">
        <w:rPr>
          <w:b/>
        </w:rPr>
        <w:t>:</w:t>
      </w:r>
      <w:r w:rsidRPr="00F2523A">
        <w:rPr>
          <w:b/>
        </w:rPr>
        <w:t xml:space="preserve"> </w:t>
      </w:r>
      <w:r w:rsidR="006274E1">
        <w:rPr>
          <w:b/>
        </w:rPr>
        <w:t>DISCUSSION</w:t>
      </w:r>
      <w:r>
        <w:tab/>
      </w:r>
    </w:p>
    <w:p w14:paraId="1C82B5D3" w14:textId="77777777" w:rsidR="006E08D4" w:rsidRDefault="006E08D4" w:rsidP="001450FD">
      <w:pPr>
        <w:tabs>
          <w:tab w:val="left" w:pos="540"/>
          <w:tab w:val="right" w:leader="dot" w:pos="9360"/>
        </w:tabs>
        <w:spacing w:line="360" w:lineRule="auto"/>
        <w:contextualSpacing/>
      </w:pPr>
      <w:r w:rsidRPr="00F2523A">
        <w:rPr>
          <w:b/>
        </w:rPr>
        <w:t>Level 1</w:t>
      </w:r>
      <w:r>
        <w:tab/>
      </w:r>
    </w:p>
    <w:p w14:paraId="5D862F86" w14:textId="77777777" w:rsidR="006E08D4" w:rsidRDefault="006E08D4" w:rsidP="001450FD">
      <w:pPr>
        <w:tabs>
          <w:tab w:val="right" w:leader="dot" w:pos="9360"/>
        </w:tabs>
        <w:spacing w:line="360" w:lineRule="auto"/>
        <w:ind w:left="576"/>
        <w:contextualSpacing/>
      </w:pPr>
      <w:r w:rsidRPr="00F2523A">
        <w:rPr>
          <w:b/>
        </w:rPr>
        <w:t>Level 2</w:t>
      </w:r>
      <w:r>
        <w:tab/>
      </w:r>
    </w:p>
    <w:p w14:paraId="7FDA19A4" w14:textId="77777777" w:rsidR="006E08D4" w:rsidRPr="006E08D4" w:rsidRDefault="006E08D4" w:rsidP="001450FD">
      <w:pPr>
        <w:tabs>
          <w:tab w:val="right" w:leader="dot" w:pos="9360"/>
        </w:tabs>
        <w:spacing w:line="360" w:lineRule="auto"/>
        <w:ind w:left="1152"/>
        <w:contextualSpacing/>
        <w:rPr>
          <w:i/>
          <w:iCs/>
        </w:rPr>
      </w:pPr>
      <w:r w:rsidRPr="006E08D4">
        <w:rPr>
          <w:b/>
          <w:i/>
          <w:iCs/>
        </w:rPr>
        <w:t>Level 3</w:t>
      </w:r>
      <w:r w:rsidRPr="006E08D4">
        <w:tab/>
      </w:r>
    </w:p>
    <w:p w14:paraId="6D16B358" w14:textId="77777777" w:rsidR="006E08D4" w:rsidRDefault="006E08D4" w:rsidP="001450FD">
      <w:pPr>
        <w:tabs>
          <w:tab w:val="right" w:leader="dot" w:pos="9360"/>
        </w:tabs>
        <w:spacing w:line="360" w:lineRule="auto"/>
        <w:ind w:left="1728"/>
        <w:contextualSpacing/>
      </w:pPr>
      <w:r w:rsidRPr="006E08D4">
        <w:rPr>
          <w:b/>
          <w:iCs/>
        </w:rPr>
        <w:t>Level 4</w:t>
      </w:r>
      <w:r>
        <w:rPr>
          <w:b/>
          <w:i/>
        </w:rPr>
        <w:t>.</w:t>
      </w:r>
      <w:r>
        <w:tab/>
      </w:r>
    </w:p>
    <w:p w14:paraId="1AEB2019" w14:textId="77777777" w:rsidR="006E08D4" w:rsidRDefault="006E08D4" w:rsidP="001450FD">
      <w:pPr>
        <w:tabs>
          <w:tab w:val="right" w:leader="dot" w:pos="9360"/>
        </w:tabs>
        <w:spacing w:line="360" w:lineRule="auto"/>
        <w:ind w:left="2304"/>
        <w:contextualSpacing/>
      </w:pPr>
      <w:r w:rsidRPr="006E08D4">
        <w:rPr>
          <w:b/>
          <w:bCs/>
          <w:i/>
        </w:rPr>
        <w:t>Level 5</w:t>
      </w:r>
      <w:r>
        <w:rPr>
          <w:i/>
        </w:rPr>
        <w:t>.</w:t>
      </w:r>
      <w:r>
        <w:tab/>
      </w:r>
    </w:p>
    <w:p w14:paraId="795DD3F7" w14:textId="33D9CA77" w:rsidR="00B03C07" w:rsidRPr="004E2DE7" w:rsidRDefault="00B03C07" w:rsidP="00857166">
      <w:pPr>
        <w:tabs>
          <w:tab w:val="left" w:pos="720"/>
          <w:tab w:val="left" w:pos="1620"/>
          <w:tab w:val="left" w:pos="2160"/>
          <w:tab w:val="right" w:leader="dot" w:pos="9360"/>
        </w:tabs>
        <w:spacing w:line="360" w:lineRule="auto"/>
        <w:contextualSpacing/>
      </w:pPr>
      <w:r>
        <w:t>APPENDIX A</w:t>
      </w:r>
      <w:bookmarkStart w:id="0" w:name="_Hlk121822043"/>
      <w:r w:rsidR="00842826" w:rsidRPr="00842826">
        <w:t xml:space="preserve"> –</w:t>
      </w:r>
      <w:r w:rsidR="00842826">
        <w:t xml:space="preserve"> </w:t>
      </w:r>
      <w:bookmarkEnd w:id="0"/>
      <w:r w:rsidRPr="001A1323">
        <w:rPr>
          <w:color w:val="FF0000"/>
          <w:sz w:val="20"/>
          <w:szCs w:val="20"/>
        </w:rPr>
        <w:t xml:space="preserve">(SEPARATE SHEET PLACED IN FRONT OF APPENDICES </w:t>
      </w:r>
      <w:r>
        <w:rPr>
          <w:color w:val="FF0000"/>
          <w:sz w:val="20"/>
          <w:szCs w:val="20"/>
        </w:rPr>
        <w:t xml:space="preserve">in </w:t>
      </w:r>
      <w:r w:rsidRPr="001A1323">
        <w:rPr>
          <w:color w:val="FF0000"/>
          <w:sz w:val="20"/>
          <w:szCs w:val="20"/>
        </w:rPr>
        <w:t>Body of paper)</w:t>
      </w:r>
      <w:r>
        <w:tab/>
      </w:r>
    </w:p>
    <w:p w14:paraId="1F999AE7" w14:textId="013C88C1" w:rsidR="00B03C07" w:rsidRDefault="00B03C07" w:rsidP="00857166">
      <w:pPr>
        <w:tabs>
          <w:tab w:val="left" w:pos="720"/>
          <w:tab w:val="left" w:pos="1620"/>
          <w:tab w:val="left" w:pos="2160"/>
          <w:tab w:val="right" w:leader="dot" w:pos="9360"/>
        </w:tabs>
        <w:spacing w:line="360" w:lineRule="auto"/>
        <w:contextualSpacing/>
      </w:pPr>
      <w:r>
        <w:t>APPENDIX B</w:t>
      </w:r>
      <w:r w:rsidR="00842826">
        <w:t xml:space="preserve"> – </w:t>
      </w:r>
      <w:r w:rsidRPr="001A1323">
        <w:rPr>
          <w:color w:val="FF0000"/>
          <w:sz w:val="20"/>
          <w:szCs w:val="20"/>
        </w:rPr>
        <w:t xml:space="preserve">(SEPARATE SHEET PLACED IN FRONT OF APPENDICES </w:t>
      </w:r>
      <w:r>
        <w:rPr>
          <w:color w:val="FF0000"/>
          <w:sz w:val="20"/>
          <w:szCs w:val="20"/>
        </w:rPr>
        <w:t xml:space="preserve">in </w:t>
      </w:r>
      <w:r w:rsidRPr="001A1323">
        <w:rPr>
          <w:color w:val="FF0000"/>
          <w:sz w:val="20"/>
          <w:szCs w:val="20"/>
        </w:rPr>
        <w:t>Body of paper)</w:t>
      </w:r>
      <w:r>
        <w:tab/>
      </w:r>
    </w:p>
    <w:p w14:paraId="62D8403F" w14:textId="165E220C" w:rsidR="00B03C07" w:rsidRDefault="00B03C07" w:rsidP="00857166">
      <w:pPr>
        <w:tabs>
          <w:tab w:val="left" w:pos="720"/>
          <w:tab w:val="left" w:pos="1620"/>
          <w:tab w:val="left" w:pos="2160"/>
          <w:tab w:val="right" w:leader="dot" w:pos="9360"/>
        </w:tabs>
        <w:spacing w:line="360" w:lineRule="auto"/>
        <w:contextualSpacing/>
      </w:pPr>
      <w:r>
        <w:t>APPENDIX C</w:t>
      </w:r>
      <w:r w:rsidR="00842826">
        <w:t xml:space="preserve"> – </w:t>
      </w:r>
      <w:r w:rsidRPr="001A1323">
        <w:rPr>
          <w:color w:val="FF0000"/>
          <w:sz w:val="20"/>
          <w:szCs w:val="20"/>
        </w:rPr>
        <w:t xml:space="preserve">(SEPARATE SHEET PLACED IN FRONT OF APPENDICES </w:t>
      </w:r>
      <w:r>
        <w:rPr>
          <w:color w:val="FF0000"/>
          <w:sz w:val="20"/>
          <w:szCs w:val="20"/>
        </w:rPr>
        <w:t xml:space="preserve">in </w:t>
      </w:r>
      <w:r w:rsidRPr="001A1323">
        <w:rPr>
          <w:color w:val="FF0000"/>
          <w:sz w:val="20"/>
          <w:szCs w:val="20"/>
        </w:rPr>
        <w:t>Body of paper)</w:t>
      </w:r>
      <w:r>
        <w:tab/>
      </w:r>
    </w:p>
    <w:p w14:paraId="1D2590CC" w14:textId="1CC3976F" w:rsidR="00B03C07" w:rsidRDefault="00B03C07" w:rsidP="00857166">
      <w:pPr>
        <w:tabs>
          <w:tab w:val="left" w:pos="720"/>
          <w:tab w:val="left" w:pos="1620"/>
          <w:tab w:val="left" w:pos="2160"/>
          <w:tab w:val="right" w:leader="dot" w:pos="9360"/>
        </w:tabs>
        <w:spacing w:line="360" w:lineRule="auto"/>
        <w:contextualSpacing/>
      </w:pPr>
      <w:r>
        <w:t>APPENDIX D</w:t>
      </w:r>
      <w:r w:rsidR="00842826">
        <w:t xml:space="preserve"> – </w:t>
      </w:r>
      <w:r w:rsidRPr="001A1323">
        <w:rPr>
          <w:color w:val="FF0000"/>
          <w:sz w:val="20"/>
          <w:szCs w:val="20"/>
        </w:rPr>
        <w:t xml:space="preserve">(SEPARATE SHEET PLACED IN FRONT OF APPENDICES </w:t>
      </w:r>
      <w:r>
        <w:rPr>
          <w:color w:val="FF0000"/>
          <w:sz w:val="20"/>
          <w:szCs w:val="20"/>
        </w:rPr>
        <w:t xml:space="preserve">in </w:t>
      </w:r>
      <w:r w:rsidRPr="001A1323">
        <w:rPr>
          <w:color w:val="FF0000"/>
          <w:sz w:val="20"/>
          <w:szCs w:val="20"/>
        </w:rPr>
        <w:t>Body of paper)</w:t>
      </w:r>
      <w:r>
        <w:tab/>
      </w:r>
    </w:p>
    <w:p w14:paraId="4530A8C4" w14:textId="57D52C24" w:rsidR="00B03C07" w:rsidRDefault="00B03C07" w:rsidP="00857166">
      <w:pPr>
        <w:tabs>
          <w:tab w:val="left" w:pos="720"/>
          <w:tab w:val="left" w:pos="1620"/>
          <w:tab w:val="left" w:pos="2160"/>
          <w:tab w:val="right" w:leader="dot" w:pos="9360"/>
        </w:tabs>
        <w:spacing w:line="360" w:lineRule="auto"/>
        <w:contextualSpacing/>
      </w:pPr>
      <w:r>
        <w:t>APPENDIX E</w:t>
      </w:r>
      <w:r w:rsidR="00842826">
        <w:t xml:space="preserve"> – </w:t>
      </w:r>
      <w:r w:rsidRPr="001A1323">
        <w:rPr>
          <w:color w:val="FF0000"/>
          <w:sz w:val="20"/>
          <w:szCs w:val="20"/>
        </w:rPr>
        <w:t xml:space="preserve">(SEPARATE SHEET PLACED IN FRONT OF APPENDICES </w:t>
      </w:r>
      <w:r>
        <w:rPr>
          <w:color w:val="FF0000"/>
          <w:sz w:val="20"/>
          <w:szCs w:val="20"/>
        </w:rPr>
        <w:t xml:space="preserve">in </w:t>
      </w:r>
      <w:r w:rsidRPr="001A1323">
        <w:rPr>
          <w:color w:val="FF0000"/>
          <w:sz w:val="20"/>
          <w:szCs w:val="20"/>
        </w:rPr>
        <w:t>Body of paper)</w:t>
      </w:r>
      <w:r>
        <w:tab/>
      </w:r>
    </w:p>
    <w:p w14:paraId="39F91F4E" w14:textId="77777777" w:rsidR="00D95893" w:rsidRDefault="00D95893" w:rsidP="00D95893">
      <w:pPr>
        <w:tabs>
          <w:tab w:val="left" w:pos="720"/>
          <w:tab w:val="left" w:pos="1440"/>
          <w:tab w:val="right" w:leader="dot" w:pos="9360"/>
        </w:tabs>
        <w:spacing w:line="360" w:lineRule="auto"/>
        <w:contextualSpacing/>
      </w:pPr>
      <w:r>
        <w:t>REFERENCES</w:t>
      </w:r>
      <w:r>
        <w:tab/>
      </w:r>
    </w:p>
    <w:p w14:paraId="56BDA1A8" w14:textId="77777777" w:rsidR="00B03C07" w:rsidRDefault="00B03C07" w:rsidP="00857166">
      <w:pPr>
        <w:tabs>
          <w:tab w:val="left" w:pos="720"/>
          <w:tab w:val="left" w:pos="1440"/>
          <w:tab w:val="right" w:leader="dot" w:pos="9360"/>
        </w:tabs>
        <w:spacing w:line="480" w:lineRule="auto"/>
        <w:contextualSpacing/>
      </w:pPr>
    </w:p>
    <w:p w14:paraId="43EF8B83" w14:textId="77777777" w:rsidR="00B03C07" w:rsidRDefault="00B03C07" w:rsidP="00857166">
      <w:pPr>
        <w:tabs>
          <w:tab w:val="left" w:pos="720"/>
          <w:tab w:val="left" w:pos="1440"/>
          <w:tab w:val="right" w:leader="dot" w:pos="9360"/>
        </w:tabs>
        <w:spacing w:line="480" w:lineRule="auto"/>
        <w:contextualSpacing/>
        <w:sectPr w:rsidR="00B03C07" w:rsidSect="002D5E29">
          <w:pgSz w:w="12240" w:h="15840"/>
          <w:pgMar w:top="2160" w:right="1440" w:bottom="1440" w:left="1440" w:header="720" w:footer="720" w:gutter="0"/>
          <w:cols w:space="720"/>
          <w:docGrid w:linePitch="360"/>
        </w:sectPr>
      </w:pPr>
    </w:p>
    <w:p w14:paraId="57C8067E" w14:textId="77777777" w:rsidR="00B6610E" w:rsidRDefault="00A77042" w:rsidP="00857166">
      <w:pPr>
        <w:tabs>
          <w:tab w:val="left" w:pos="720"/>
          <w:tab w:val="left" w:pos="1440"/>
          <w:tab w:val="right" w:leader="dot" w:pos="9360"/>
        </w:tabs>
        <w:spacing w:line="480" w:lineRule="auto"/>
        <w:contextualSpacing/>
        <w:jc w:val="center"/>
      </w:pPr>
      <w:r>
        <w:lastRenderedPageBreak/>
        <w:t xml:space="preserve">LIST OF </w:t>
      </w:r>
      <w:r w:rsidR="00BC08DD">
        <w:t>FIGURES</w:t>
      </w:r>
    </w:p>
    <w:p w14:paraId="2FADEAD0" w14:textId="3169112A" w:rsidR="006F75F0" w:rsidRPr="004444AF" w:rsidRDefault="006F75F0" w:rsidP="00857166">
      <w:pPr>
        <w:contextualSpacing/>
        <w:jc w:val="center"/>
        <w:rPr>
          <w:i/>
        </w:rPr>
      </w:pPr>
      <w:r>
        <w:rPr>
          <w:i/>
        </w:rPr>
        <w:t>(</w:t>
      </w:r>
      <w:r w:rsidRPr="004444AF">
        <w:rPr>
          <w:i/>
        </w:rPr>
        <w:t>The heading</w:t>
      </w:r>
      <w:r w:rsidR="009470EB">
        <w:rPr>
          <w:i/>
        </w:rPr>
        <w:t xml:space="preserve"> LIST OF FIGURES</w:t>
      </w:r>
      <w:r w:rsidRPr="004444AF">
        <w:rPr>
          <w:i/>
        </w:rPr>
        <w:t xml:space="preserve"> must be centered at the top margin of the page </w:t>
      </w:r>
      <w:r w:rsidRPr="00361BA1">
        <w:t>(i</w:t>
      </w:r>
      <w:r>
        <w:t>n</w:t>
      </w:r>
      <w:r w:rsidRPr="00361BA1">
        <w:t xml:space="preserve"> CAPS, </w:t>
      </w:r>
      <w:r w:rsidRPr="00361BA1">
        <w:rPr>
          <w:i/>
          <w:color w:val="FF0000"/>
        </w:rPr>
        <w:t>no bolding</w:t>
      </w:r>
      <w:r w:rsidRPr="004444AF">
        <w:rPr>
          <w:i/>
        </w:rPr>
        <w:t>)</w:t>
      </w:r>
    </w:p>
    <w:p w14:paraId="3E15FBA3" w14:textId="540DDB69" w:rsidR="006F75F0" w:rsidRDefault="006F75F0" w:rsidP="00857166">
      <w:pPr>
        <w:contextualSpacing/>
        <w:jc w:val="center"/>
        <w:rPr>
          <w:i/>
        </w:rPr>
      </w:pPr>
      <w:r>
        <w:rPr>
          <w:i/>
        </w:rPr>
        <w:t xml:space="preserve">(Margins same as body of paper </w:t>
      </w:r>
      <w:r w:rsidR="009470EB">
        <w:rPr>
          <w:i/>
        </w:rPr>
        <w:t>–</w:t>
      </w:r>
      <w:r>
        <w:rPr>
          <w:i/>
        </w:rPr>
        <w:t xml:space="preserve"> Top 1.5”; Bottom 1”; Left 1</w:t>
      </w:r>
      <w:r w:rsidRPr="00D13500">
        <w:rPr>
          <w:i/>
        </w:rPr>
        <w:t>”; Right 1”)</w:t>
      </w:r>
    </w:p>
    <w:p w14:paraId="6C638064" w14:textId="77777777" w:rsidR="006F75F0" w:rsidRDefault="006F75F0" w:rsidP="00857166">
      <w:pPr>
        <w:autoSpaceDE w:val="0"/>
        <w:autoSpaceDN w:val="0"/>
        <w:adjustRightInd w:val="0"/>
        <w:contextualSpacing/>
      </w:pPr>
    </w:p>
    <w:p w14:paraId="404176E9" w14:textId="32A728CE" w:rsidR="006F75F0" w:rsidRPr="009F79FE" w:rsidRDefault="006F75F0" w:rsidP="00857166">
      <w:pPr>
        <w:autoSpaceDE w:val="0"/>
        <w:autoSpaceDN w:val="0"/>
        <w:adjustRightInd w:val="0"/>
        <w:contextualSpacing/>
      </w:pPr>
      <w:r w:rsidRPr="009F79FE">
        <w:t xml:space="preserve">Include the heading </w:t>
      </w:r>
      <w:r>
        <w:t>LIST OF FIGURES</w:t>
      </w:r>
      <w:r w:rsidRPr="009F79FE">
        <w:t xml:space="preserve"> at the top of the first page of this section</w:t>
      </w:r>
      <w:r>
        <w:t xml:space="preserve"> (centered as shown above)</w:t>
      </w:r>
      <w:r w:rsidRPr="009F79FE">
        <w:t xml:space="preserve">, and </w:t>
      </w:r>
      <w:r>
        <w:t>LIST OF FIGURES</w:t>
      </w:r>
      <w:r w:rsidRPr="009F79FE">
        <w:t xml:space="preserve"> </w:t>
      </w:r>
      <w:r w:rsidR="009470EB">
        <w:t>–</w:t>
      </w:r>
      <w:r w:rsidRPr="009F79FE">
        <w:t xml:space="preserve"> </w:t>
      </w:r>
      <w:r w:rsidRPr="009F79FE">
        <w:rPr>
          <w:i/>
          <w:iCs/>
        </w:rPr>
        <w:t xml:space="preserve">Continued </w:t>
      </w:r>
      <w:r>
        <w:t>(centered at the top of each page) for subsequent pages</w:t>
      </w:r>
      <w:r w:rsidRPr="009F79FE">
        <w:t>.</w:t>
      </w:r>
      <w:r w:rsidR="009470EB">
        <w:t xml:space="preserve"> Use 1.5 line spacing.</w:t>
      </w:r>
    </w:p>
    <w:p w14:paraId="2A7BA8C7" w14:textId="77777777" w:rsidR="006F75F0" w:rsidRDefault="006F75F0" w:rsidP="00857166">
      <w:pPr>
        <w:contextualSpacing/>
      </w:pPr>
    </w:p>
    <w:p w14:paraId="6506B5DA" w14:textId="7D69BB27" w:rsidR="006F75F0" w:rsidRDefault="006F75F0" w:rsidP="00857166">
      <w:pPr>
        <w:contextualSpacing/>
        <w:rPr>
          <w:color w:val="FF0000"/>
        </w:rPr>
      </w:pPr>
      <w:r w:rsidRPr="00672916">
        <w:rPr>
          <w:color w:val="FF0000"/>
        </w:rPr>
        <w:t xml:space="preserve">Within </w:t>
      </w:r>
      <w:r>
        <w:rPr>
          <w:color w:val="FF0000"/>
        </w:rPr>
        <w:t>your paper</w:t>
      </w:r>
      <w:r w:rsidRPr="00672916">
        <w:rPr>
          <w:color w:val="FF0000"/>
        </w:rPr>
        <w:t xml:space="preserve">, </w:t>
      </w:r>
      <w:r w:rsidR="009470EB">
        <w:rPr>
          <w:color w:val="FF0000"/>
        </w:rPr>
        <w:t>figures are</w:t>
      </w:r>
      <w:r w:rsidRPr="00672916">
        <w:rPr>
          <w:color w:val="FF0000"/>
        </w:rPr>
        <w:t xml:space="preserve"> numbered in sequence</w:t>
      </w:r>
      <w:r>
        <w:rPr>
          <w:color w:val="FF0000"/>
        </w:rPr>
        <w:t xml:space="preserve"> (whole numbers)</w:t>
      </w:r>
      <w:r w:rsidRPr="00672916">
        <w:rPr>
          <w:color w:val="FF0000"/>
        </w:rPr>
        <w:t>, Figure 1, Figure 2, etc.</w:t>
      </w:r>
      <w:r>
        <w:rPr>
          <w:color w:val="FF0000"/>
        </w:rPr>
        <w:t xml:space="preserve"> (template shown below)</w:t>
      </w:r>
      <w:r w:rsidR="009470EB">
        <w:rPr>
          <w:color w:val="FF0000"/>
        </w:rPr>
        <w:t>,</w:t>
      </w:r>
      <w:r w:rsidRPr="00672916">
        <w:rPr>
          <w:color w:val="FF0000"/>
        </w:rPr>
        <w:t xml:space="preserve"> and single spacing can be used for figure titles and captions.</w:t>
      </w:r>
    </w:p>
    <w:p w14:paraId="4D7B6B0C" w14:textId="77777777" w:rsidR="006F75F0" w:rsidRDefault="006F75F0" w:rsidP="00857166">
      <w:pPr>
        <w:contextualSpacing/>
        <w:rPr>
          <w:color w:val="FF0000"/>
          <w:u w:val="single"/>
        </w:rPr>
      </w:pPr>
    </w:p>
    <w:p w14:paraId="12C6990F" w14:textId="77777777" w:rsidR="006F75F0" w:rsidRPr="00672916" w:rsidRDefault="006F75F0" w:rsidP="00857166">
      <w:pPr>
        <w:contextualSpacing/>
        <w:rPr>
          <w:color w:val="FF0000"/>
        </w:rPr>
      </w:pPr>
      <w:r w:rsidRPr="00E615B4">
        <w:rPr>
          <w:i/>
          <w:iCs/>
          <w:color w:val="FF0000"/>
        </w:rPr>
        <w:t>Note</w:t>
      </w:r>
      <w:r w:rsidRPr="00E615B4">
        <w:rPr>
          <w:color w:val="FF0000"/>
        </w:rPr>
        <w:t>.</w:t>
      </w:r>
      <w:r>
        <w:rPr>
          <w:color w:val="FF0000"/>
        </w:rPr>
        <w:t xml:space="preserve"> </w:t>
      </w:r>
      <w:r w:rsidRPr="00672916">
        <w:rPr>
          <w:color w:val="FF0000"/>
        </w:rPr>
        <w:t>Figure titles (and captio</w:t>
      </w:r>
      <w:r>
        <w:rPr>
          <w:color w:val="FF0000"/>
        </w:rPr>
        <w:t xml:space="preserve">ns) are placed above the figure. Figures are placed </w:t>
      </w:r>
      <w:r w:rsidRPr="00244F9A">
        <w:rPr>
          <w:i/>
          <w:color w:val="FF0000"/>
          <w:u w:val="single"/>
        </w:rPr>
        <w:t>within</w:t>
      </w:r>
      <w:r>
        <w:rPr>
          <w:color w:val="FF0000"/>
        </w:rPr>
        <w:t xml:space="preserve"> the document </w:t>
      </w:r>
      <w:r w:rsidRPr="001450FD">
        <w:rPr>
          <w:i/>
          <w:iCs/>
          <w:color w:val="FF0000"/>
        </w:rPr>
        <w:t>where they are first mentioned</w:t>
      </w:r>
      <w:r>
        <w:rPr>
          <w:color w:val="FF0000"/>
        </w:rPr>
        <w:t xml:space="preserve"> (see end of this document for figure format </w:t>
      </w:r>
      <w:r w:rsidRPr="004362D3">
        <w:rPr>
          <w:i/>
          <w:iCs/>
          <w:color w:val="FF0000"/>
        </w:rPr>
        <w:t>sample</w:t>
      </w:r>
      <w:r>
        <w:rPr>
          <w:color w:val="FF0000"/>
        </w:rPr>
        <w:t>)</w:t>
      </w:r>
    </w:p>
    <w:p w14:paraId="67EA84ED" w14:textId="77777777" w:rsidR="006F75F0" w:rsidRDefault="006F75F0" w:rsidP="00857166">
      <w:pPr>
        <w:contextualSpacing/>
        <w:rPr>
          <w:caps/>
        </w:rPr>
      </w:pPr>
    </w:p>
    <w:p w14:paraId="2AFA65F2" w14:textId="77777777" w:rsidR="006F75F0" w:rsidRDefault="006F75F0" w:rsidP="00857166">
      <w:pPr>
        <w:tabs>
          <w:tab w:val="right" w:leader="dot" w:pos="9360"/>
        </w:tabs>
        <w:spacing w:line="360" w:lineRule="auto"/>
        <w:contextualSpacing/>
      </w:pPr>
      <w:r>
        <w:rPr>
          <w:b/>
          <w:bCs/>
          <w:iCs/>
        </w:rPr>
        <w:t>Figure 1</w:t>
      </w:r>
      <w:r>
        <w:t xml:space="preserve"> </w:t>
      </w:r>
      <w:r w:rsidRPr="00747D9C">
        <w:rPr>
          <w:i/>
          <w:iCs/>
        </w:rPr>
        <w:t xml:space="preserve">Title of Figure 1 as It Appears Within </w:t>
      </w:r>
      <w:r>
        <w:rPr>
          <w:i/>
          <w:iCs/>
        </w:rPr>
        <w:t>Your Paper</w:t>
      </w:r>
      <w:r>
        <w:tab/>
      </w:r>
    </w:p>
    <w:p w14:paraId="6325B354" w14:textId="77777777" w:rsidR="006F75F0" w:rsidRDefault="006F75F0" w:rsidP="00857166">
      <w:pPr>
        <w:tabs>
          <w:tab w:val="right" w:leader="dot" w:pos="9360"/>
        </w:tabs>
        <w:spacing w:line="360" w:lineRule="auto"/>
        <w:contextualSpacing/>
      </w:pPr>
      <w:r>
        <w:rPr>
          <w:b/>
          <w:bCs/>
          <w:iCs/>
        </w:rPr>
        <w:t>Figure 2</w:t>
      </w:r>
      <w:r>
        <w:t xml:space="preserve"> </w:t>
      </w:r>
      <w:r w:rsidRPr="00747D9C">
        <w:rPr>
          <w:i/>
          <w:iCs/>
        </w:rPr>
        <w:t xml:space="preserve">Title of Figure 2 as It Appears Within </w:t>
      </w:r>
      <w:r>
        <w:rPr>
          <w:i/>
          <w:iCs/>
        </w:rPr>
        <w:t>Your Paper</w:t>
      </w:r>
      <w:r>
        <w:tab/>
      </w:r>
    </w:p>
    <w:p w14:paraId="385D831F" w14:textId="77777777" w:rsidR="006F75F0" w:rsidRPr="009B1760" w:rsidRDefault="006F75F0" w:rsidP="00857166">
      <w:pPr>
        <w:spacing w:line="360" w:lineRule="auto"/>
        <w:contextualSpacing/>
        <w:jc w:val="center"/>
        <w:rPr>
          <w:bCs/>
          <w:iCs/>
        </w:rPr>
      </w:pPr>
      <w:r w:rsidRPr="00B60444">
        <w:rPr>
          <w:highlight w:val="yellow"/>
        </w:rPr>
        <w:t>(</w:t>
      </w:r>
      <w:r w:rsidRPr="00B60444">
        <w:rPr>
          <w:b/>
          <w:i/>
          <w:color w:val="FF0000"/>
          <w:highlight w:val="yellow"/>
        </w:rPr>
        <w:t xml:space="preserve">See </w:t>
      </w:r>
      <w:r>
        <w:rPr>
          <w:b/>
          <w:i/>
          <w:color w:val="FF0000"/>
          <w:highlight w:val="yellow"/>
        </w:rPr>
        <w:t xml:space="preserve">sample </w:t>
      </w:r>
      <w:r w:rsidRPr="00B60444">
        <w:rPr>
          <w:b/>
          <w:i/>
          <w:color w:val="FF0000"/>
          <w:highlight w:val="yellow"/>
        </w:rPr>
        <w:t>F</w:t>
      </w:r>
      <w:r>
        <w:rPr>
          <w:b/>
          <w:i/>
          <w:color w:val="FF0000"/>
          <w:highlight w:val="yellow"/>
        </w:rPr>
        <w:t>igure at end of document; you may include as many figures as you need.</w:t>
      </w:r>
      <w:r w:rsidRPr="00747D9C">
        <w:rPr>
          <w:bCs/>
          <w:iCs/>
          <w:highlight w:val="yellow"/>
        </w:rPr>
        <w:t>)</w:t>
      </w:r>
    </w:p>
    <w:p w14:paraId="767BFB6C" w14:textId="77777777" w:rsidR="0055550F" w:rsidRDefault="0055550F" w:rsidP="00857166">
      <w:pPr>
        <w:tabs>
          <w:tab w:val="left" w:pos="720"/>
          <w:tab w:val="left" w:pos="1440"/>
          <w:tab w:val="right" w:leader="dot" w:pos="9360"/>
        </w:tabs>
        <w:spacing w:line="360" w:lineRule="auto"/>
        <w:contextualSpacing/>
      </w:pPr>
    </w:p>
    <w:p w14:paraId="0D696329" w14:textId="77777777" w:rsidR="0055550F" w:rsidRDefault="0055550F" w:rsidP="00857166">
      <w:pPr>
        <w:tabs>
          <w:tab w:val="right" w:leader="dot" w:pos="8640"/>
          <w:tab w:val="right" w:leader="dot" w:pos="9360"/>
        </w:tabs>
        <w:spacing w:line="480" w:lineRule="auto"/>
        <w:contextualSpacing/>
        <w:jc w:val="center"/>
        <w:sectPr w:rsidR="0055550F" w:rsidSect="002D5E29">
          <w:pgSz w:w="12240" w:h="15840"/>
          <w:pgMar w:top="2160" w:right="1440" w:bottom="1440" w:left="1440" w:header="720" w:footer="720" w:gutter="0"/>
          <w:cols w:space="720"/>
          <w:docGrid w:linePitch="360"/>
        </w:sectPr>
      </w:pPr>
    </w:p>
    <w:p w14:paraId="1F0DD85D" w14:textId="77777777" w:rsidR="00A77042" w:rsidRDefault="00A05CF1" w:rsidP="00857166">
      <w:pPr>
        <w:tabs>
          <w:tab w:val="right" w:leader="dot" w:pos="8640"/>
          <w:tab w:val="right" w:leader="dot" w:pos="9360"/>
        </w:tabs>
        <w:spacing w:line="480" w:lineRule="auto"/>
        <w:contextualSpacing/>
        <w:jc w:val="center"/>
      </w:pPr>
      <w:r>
        <w:lastRenderedPageBreak/>
        <w:t>LIST OF TABLES</w:t>
      </w:r>
    </w:p>
    <w:p w14:paraId="713231A9" w14:textId="6D3E6A76" w:rsidR="006F75F0" w:rsidRPr="004444AF" w:rsidRDefault="006F75F0" w:rsidP="00857166">
      <w:pPr>
        <w:contextualSpacing/>
        <w:jc w:val="center"/>
        <w:rPr>
          <w:i/>
        </w:rPr>
      </w:pPr>
      <w:r>
        <w:rPr>
          <w:i/>
        </w:rPr>
        <w:t>(</w:t>
      </w:r>
      <w:r w:rsidRPr="004444AF">
        <w:rPr>
          <w:i/>
        </w:rPr>
        <w:t xml:space="preserve">The heading </w:t>
      </w:r>
      <w:r w:rsidR="00F132A2">
        <w:rPr>
          <w:i/>
        </w:rPr>
        <w:t xml:space="preserve">LIST OF TABLES </w:t>
      </w:r>
      <w:r w:rsidRPr="004444AF">
        <w:rPr>
          <w:i/>
        </w:rPr>
        <w:t xml:space="preserve">must be centered at the top margin of the page </w:t>
      </w:r>
      <w:r w:rsidRPr="00361BA1">
        <w:t>(i</w:t>
      </w:r>
      <w:r>
        <w:t>n</w:t>
      </w:r>
      <w:r w:rsidRPr="00361BA1">
        <w:t xml:space="preserve"> CAPS, </w:t>
      </w:r>
      <w:r w:rsidRPr="00361BA1">
        <w:rPr>
          <w:i/>
          <w:color w:val="FF0000"/>
        </w:rPr>
        <w:t>no bolding</w:t>
      </w:r>
      <w:r w:rsidRPr="004444AF">
        <w:rPr>
          <w:i/>
        </w:rPr>
        <w:t>)</w:t>
      </w:r>
    </w:p>
    <w:p w14:paraId="2DA82458" w14:textId="5C3DCEDD" w:rsidR="006F75F0" w:rsidRDefault="006F75F0" w:rsidP="00857166">
      <w:pPr>
        <w:contextualSpacing/>
        <w:jc w:val="center"/>
        <w:rPr>
          <w:i/>
        </w:rPr>
      </w:pPr>
      <w:r>
        <w:rPr>
          <w:i/>
        </w:rPr>
        <w:t xml:space="preserve">(Margins same as body of paper </w:t>
      </w:r>
      <w:r w:rsidR="00F132A2">
        <w:rPr>
          <w:i/>
        </w:rPr>
        <w:t>–</w:t>
      </w:r>
      <w:r>
        <w:rPr>
          <w:i/>
        </w:rPr>
        <w:t xml:space="preserve"> Top 1.5”; Bottom 1”; Left 1</w:t>
      </w:r>
      <w:r w:rsidRPr="00D13500">
        <w:rPr>
          <w:i/>
        </w:rPr>
        <w:t>”; Right 1”)</w:t>
      </w:r>
    </w:p>
    <w:p w14:paraId="268718DD" w14:textId="77777777" w:rsidR="006F75F0" w:rsidRDefault="006F75F0" w:rsidP="00857166">
      <w:pPr>
        <w:autoSpaceDE w:val="0"/>
        <w:autoSpaceDN w:val="0"/>
        <w:adjustRightInd w:val="0"/>
        <w:contextualSpacing/>
      </w:pPr>
    </w:p>
    <w:p w14:paraId="27D1A869" w14:textId="4A35CC53" w:rsidR="006F75F0" w:rsidRPr="009F79FE" w:rsidRDefault="006F75F0" w:rsidP="00857166">
      <w:pPr>
        <w:autoSpaceDE w:val="0"/>
        <w:autoSpaceDN w:val="0"/>
        <w:adjustRightInd w:val="0"/>
        <w:contextualSpacing/>
      </w:pPr>
      <w:r w:rsidRPr="009F79FE">
        <w:t xml:space="preserve">Include the heading </w:t>
      </w:r>
      <w:r>
        <w:t>LIST OF TABLES</w:t>
      </w:r>
      <w:r w:rsidRPr="009F79FE">
        <w:t xml:space="preserve"> at the top of the first page of this section</w:t>
      </w:r>
      <w:r>
        <w:t xml:space="preserve"> (centered, as shown above)</w:t>
      </w:r>
      <w:r w:rsidRPr="009F79FE">
        <w:t xml:space="preserve">, and </w:t>
      </w:r>
      <w:r>
        <w:t>LIST OF TABLES</w:t>
      </w:r>
      <w:r w:rsidRPr="009F79FE">
        <w:t xml:space="preserve"> </w:t>
      </w:r>
      <w:r w:rsidR="00F132A2">
        <w:t>–</w:t>
      </w:r>
      <w:r w:rsidRPr="009F79FE">
        <w:t xml:space="preserve"> </w:t>
      </w:r>
      <w:r w:rsidRPr="009F79FE">
        <w:rPr>
          <w:i/>
          <w:iCs/>
        </w:rPr>
        <w:t xml:space="preserve">Continued </w:t>
      </w:r>
      <w:r>
        <w:t>(centered at the top of each page) for subsequent pages</w:t>
      </w:r>
      <w:r w:rsidRPr="009F79FE">
        <w:t>.</w:t>
      </w:r>
      <w:r w:rsidR="00F132A2">
        <w:t xml:space="preserve"> Use 1.5 line spacing.</w:t>
      </w:r>
    </w:p>
    <w:p w14:paraId="31367A9E" w14:textId="77777777" w:rsidR="006F75F0" w:rsidRDefault="006F75F0" w:rsidP="00857166">
      <w:pPr>
        <w:contextualSpacing/>
      </w:pPr>
    </w:p>
    <w:p w14:paraId="120ADB43" w14:textId="6687169F" w:rsidR="006F75F0" w:rsidRDefault="006F75F0" w:rsidP="00857166">
      <w:pPr>
        <w:contextualSpacing/>
        <w:rPr>
          <w:color w:val="FF0000"/>
        </w:rPr>
      </w:pPr>
      <w:r w:rsidRPr="00672916">
        <w:rPr>
          <w:color w:val="FF0000"/>
        </w:rPr>
        <w:t xml:space="preserve">Within </w:t>
      </w:r>
      <w:r>
        <w:rPr>
          <w:color w:val="FF0000"/>
        </w:rPr>
        <w:t>your paper</w:t>
      </w:r>
      <w:r w:rsidRPr="00672916">
        <w:rPr>
          <w:color w:val="FF0000"/>
        </w:rPr>
        <w:t xml:space="preserve">, </w:t>
      </w:r>
      <w:r w:rsidR="00F132A2">
        <w:rPr>
          <w:color w:val="FF0000"/>
        </w:rPr>
        <w:t>tables are</w:t>
      </w:r>
      <w:r w:rsidRPr="00672916">
        <w:rPr>
          <w:color w:val="FF0000"/>
        </w:rPr>
        <w:t xml:space="preserve"> numbered in sequence</w:t>
      </w:r>
      <w:r>
        <w:rPr>
          <w:color w:val="FF0000"/>
        </w:rPr>
        <w:t xml:space="preserve"> (whole numbers)</w:t>
      </w:r>
      <w:r w:rsidRPr="00672916">
        <w:rPr>
          <w:color w:val="FF0000"/>
        </w:rPr>
        <w:t xml:space="preserve">, Table 1, Table 2, </w:t>
      </w:r>
      <w:smartTag w:uri="urn:schemas-microsoft-com:office:smarttags" w:element="stockticker">
        <w:r w:rsidRPr="00672916">
          <w:rPr>
            <w:color w:val="FF0000"/>
          </w:rPr>
          <w:t>etc</w:t>
        </w:r>
      </w:smartTag>
      <w:r w:rsidRPr="00672916">
        <w:rPr>
          <w:color w:val="FF0000"/>
        </w:rPr>
        <w:t>.</w:t>
      </w:r>
      <w:r>
        <w:rPr>
          <w:color w:val="FF0000"/>
        </w:rPr>
        <w:t xml:space="preserve"> (template shown below)</w:t>
      </w:r>
      <w:r w:rsidR="00F132A2">
        <w:rPr>
          <w:color w:val="FF0000"/>
        </w:rPr>
        <w:t>,</w:t>
      </w:r>
      <w:r w:rsidRPr="00672916">
        <w:rPr>
          <w:color w:val="FF0000"/>
        </w:rPr>
        <w:t xml:space="preserve"> and single spacing can be used for table titles and headings.</w:t>
      </w:r>
    </w:p>
    <w:p w14:paraId="458A6757" w14:textId="77777777" w:rsidR="006F75F0" w:rsidRDefault="006F75F0" w:rsidP="00857166">
      <w:pPr>
        <w:contextualSpacing/>
        <w:rPr>
          <w:color w:val="FF0000"/>
          <w:u w:val="single"/>
        </w:rPr>
      </w:pPr>
    </w:p>
    <w:p w14:paraId="69AB51D0" w14:textId="77777777" w:rsidR="006F75F0" w:rsidRPr="00672916" w:rsidRDefault="006F75F0" w:rsidP="00857166">
      <w:pPr>
        <w:contextualSpacing/>
        <w:rPr>
          <w:color w:val="FF0000"/>
        </w:rPr>
      </w:pPr>
      <w:r w:rsidRPr="00E615B4">
        <w:rPr>
          <w:i/>
          <w:iCs/>
          <w:color w:val="FF0000"/>
        </w:rPr>
        <w:t>N</w:t>
      </w:r>
      <w:r>
        <w:rPr>
          <w:i/>
          <w:iCs/>
          <w:color w:val="FF0000"/>
        </w:rPr>
        <w:t>ote</w:t>
      </w:r>
      <w:r>
        <w:rPr>
          <w:color w:val="FF0000"/>
        </w:rPr>
        <w:t xml:space="preserve">. </w:t>
      </w:r>
      <w:r w:rsidRPr="00672916">
        <w:rPr>
          <w:color w:val="FF0000"/>
        </w:rPr>
        <w:t>Table titles (and headi</w:t>
      </w:r>
      <w:r>
        <w:rPr>
          <w:color w:val="FF0000"/>
        </w:rPr>
        <w:t xml:space="preserve">ngs) are placed above the table. Tables are placed </w:t>
      </w:r>
      <w:r w:rsidRPr="00244F9A">
        <w:rPr>
          <w:i/>
          <w:color w:val="FF0000"/>
          <w:u w:val="single"/>
        </w:rPr>
        <w:t>within</w:t>
      </w:r>
      <w:r>
        <w:rPr>
          <w:color w:val="FF0000"/>
        </w:rPr>
        <w:t xml:space="preserve"> the document </w:t>
      </w:r>
      <w:r w:rsidRPr="001450FD">
        <w:rPr>
          <w:i/>
          <w:iCs/>
          <w:color w:val="FF0000"/>
        </w:rPr>
        <w:t>where they are first mentioned</w:t>
      </w:r>
      <w:r>
        <w:rPr>
          <w:color w:val="FF0000"/>
        </w:rPr>
        <w:t xml:space="preserve"> (see end of this document for table format </w:t>
      </w:r>
      <w:r w:rsidRPr="004362D3">
        <w:rPr>
          <w:i/>
          <w:iCs/>
          <w:color w:val="FF0000"/>
        </w:rPr>
        <w:t>sample</w:t>
      </w:r>
      <w:r>
        <w:rPr>
          <w:color w:val="FF0000"/>
        </w:rPr>
        <w:t>).</w:t>
      </w:r>
    </w:p>
    <w:p w14:paraId="6C6E9744" w14:textId="77777777" w:rsidR="006F75F0" w:rsidRDefault="006F75F0" w:rsidP="00857166">
      <w:pPr>
        <w:contextualSpacing/>
        <w:rPr>
          <w:caps/>
        </w:rPr>
      </w:pPr>
    </w:p>
    <w:p w14:paraId="69ADEB76" w14:textId="77777777" w:rsidR="006F75F0" w:rsidRDefault="006F75F0" w:rsidP="00857166">
      <w:pPr>
        <w:tabs>
          <w:tab w:val="right" w:leader="dot" w:pos="9360"/>
        </w:tabs>
        <w:spacing w:line="360" w:lineRule="auto"/>
        <w:contextualSpacing/>
      </w:pPr>
      <w:r>
        <w:rPr>
          <w:b/>
          <w:bCs/>
        </w:rPr>
        <w:t>Table 1</w:t>
      </w:r>
      <w:r w:rsidRPr="00747D9C">
        <w:t xml:space="preserve"> </w:t>
      </w:r>
      <w:r w:rsidRPr="001B5845">
        <w:rPr>
          <w:i/>
          <w:iCs/>
        </w:rPr>
        <w:t xml:space="preserve">Title of Table 1 as It Appears Within </w:t>
      </w:r>
      <w:r>
        <w:rPr>
          <w:i/>
          <w:iCs/>
        </w:rPr>
        <w:t>Your Paper</w:t>
      </w:r>
      <w:r>
        <w:tab/>
      </w:r>
    </w:p>
    <w:p w14:paraId="502EED1A" w14:textId="77777777" w:rsidR="006F75F0" w:rsidRPr="00747D9C" w:rsidRDefault="006F75F0" w:rsidP="00857166">
      <w:pPr>
        <w:tabs>
          <w:tab w:val="right" w:leader="dot" w:pos="9360"/>
        </w:tabs>
        <w:spacing w:line="360" w:lineRule="auto"/>
        <w:contextualSpacing/>
      </w:pPr>
      <w:r w:rsidRPr="00747D9C">
        <w:rPr>
          <w:b/>
          <w:bCs/>
        </w:rPr>
        <w:t>Table 2</w:t>
      </w:r>
      <w:r w:rsidRPr="00747D9C">
        <w:t xml:space="preserve"> </w:t>
      </w:r>
      <w:r w:rsidRPr="001B5845">
        <w:rPr>
          <w:i/>
          <w:iCs/>
        </w:rPr>
        <w:t xml:space="preserve">Title of Table 2 as It Appears Within </w:t>
      </w:r>
      <w:r>
        <w:rPr>
          <w:i/>
          <w:iCs/>
        </w:rPr>
        <w:t>Your Paper</w:t>
      </w:r>
      <w:r w:rsidRPr="00747D9C">
        <w:tab/>
      </w:r>
    </w:p>
    <w:p w14:paraId="334AD31E" w14:textId="77777777" w:rsidR="006F75F0" w:rsidRDefault="006F75F0" w:rsidP="00857166">
      <w:pPr>
        <w:spacing w:line="360" w:lineRule="auto"/>
        <w:contextualSpacing/>
        <w:jc w:val="center"/>
      </w:pPr>
      <w:r w:rsidRPr="00B60444">
        <w:rPr>
          <w:highlight w:val="yellow"/>
        </w:rPr>
        <w:t>(</w:t>
      </w:r>
      <w:r w:rsidRPr="00B60444">
        <w:rPr>
          <w:b/>
          <w:i/>
          <w:color w:val="FF0000"/>
          <w:highlight w:val="yellow"/>
        </w:rPr>
        <w:t xml:space="preserve">See </w:t>
      </w:r>
      <w:r>
        <w:rPr>
          <w:b/>
          <w:i/>
          <w:color w:val="FF0000"/>
          <w:highlight w:val="yellow"/>
        </w:rPr>
        <w:t>sample Table at</w:t>
      </w:r>
      <w:r w:rsidRPr="00B36652">
        <w:rPr>
          <w:b/>
          <w:i/>
          <w:color w:val="FF0000"/>
          <w:highlight w:val="yellow"/>
        </w:rPr>
        <w:t xml:space="preserve"> end of </w:t>
      </w:r>
      <w:r w:rsidRPr="00747D9C">
        <w:rPr>
          <w:b/>
          <w:i/>
          <w:color w:val="FF0000"/>
          <w:highlight w:val="yellow"/>
        </w:rPr>
        <w:t>document; you may include as many tables as you need.</w:t>
      </w:r>
      <w:r w:rsidRPr="00747D9C">
        <w:rPr>
          <w:bCs/>
          <w:iCs/>
          <w:highlight w:val="yellow"/>
        </w:rPr>
        <w:t>)</w:t>
      </w:r>
    </w:p>
    <w:p w14:paraId="5891E31D" w14:textId="77777777" w:rsidR="0055550F" w:rsidRDefault="0055550F" w:rsidP="00857166">
      <w:pPr>
        <w:tabs>
          <w:tab w:val="left" w:pos="720"/>
          <w:tab w:val="right" w:leader="dot" w:pos="9360"/>
        </w:tabs>
        <w:spacing w:line="360" w:lineRule="auto"/>
        <w:contextualSpacing/>
      </w:pPr>
    </w:p>
    <w:p w14:paraId="6FC2B8BB" w14:textId="77777777" w:rsidR="0055550F" w:rsidRDefault="0055550F" w:rsidP="00857166">
      <w:pPr>
        <w:tabs>
          <w:tab w:val="left" w:pos="720"/>
          <w:tab w:val="right" w:leader="dot" w:pos="8820"/>
        </w:tabs>
        <w:spacing w:line="480" w:lineRule="auto"/>
        <w:ind w:left="-187"/>
        <w:contextualSpacing/>
        <w:jc w:val="center"/>
        <w:sectPr w:rsidR="0055550F" w:rsidSect="002D5E29">
          <w:pgSz w:w="12240" w:h="15840"/>
          <w:pgMar w:top="2160" w:right="1440" w:bottom="1440" w:left="1440" w:header="720" w:footer="720" w:gutter="0"/>
          <w:cols w:space="720"/>
          <w:docGrid w:linePitch="360"/>
        </w:sectPr>
      </w:pPr>
    </w:p>
    <w:p w14:paraId="1C35DF0A" w14:textId="77777777" w:rsidR="00637397" w:rsidRDefault="00637397" w:rsidP="00857166">
      <w:pPr>
        <w:tabs>
          <w:tab w:val="left" w:pos="720"/>
          <w:tab w:val="right" w:leader="dot" w:pos="8820"/>
        </w:tabs>
        <w:spacing w:line="480" w:lineRule="auto"/>
        <w:contextualSpacing/>
        <w:jc w:val="center"/>
      </w:pPr>
      <w:r>
        <w:lastRenderedPageBreak/>
        <w:t>ABSTRACT</w:t>
      </w:r>
    </w:p>
    <w:p w14:paraId="59BA34E9" w14:textId="77777777" w:rsidR="006F75F0" w:rsidRPr="00F119B2" w:rsidRDefault="006F75F0" w:rsidP="00857166">
      <w:pPr>
        <w:tabs>
          <w:tab w:val="right" w:leader="dot" w:pos="8820"/>
        </w:tabs>
        <w:contextualSpacing/>
        <w:jc w:val="center"/>
        <w:rPr>
          <w:b/>
          <w:bCs/>
          <w:color w:val="FF0000"/>
        </w:rPr>
      </w:pPr>
      <w:r w:rsidRPr="00F119B2">
        <w:rPr>
          <w:b/>
          <w:bCs/>
          <w:color w:val="FF0000"/>
          <w:highlight w:val="yellow"/>
        </w:rPr>
        <w:t>(</w:t>
      </w:r>
      <w:r w:rsidRPr="00F119B2">
        <w:rPr>
          <w:b/>
          <w:bCs/>
          <w:i/>
          <w:color w:val="FF0000"/>
          <w:highlight w:val="yellow"/>
        </w:rPr>
        <w:t>Required</w:t>
      </w:r>
      <w:r w:rsidRPr="00F119B2">
        <w:rPr>
          <w:b/>
          <w:bCs/>
          <w:color w:val="FF0000"/>
          <w:highlight w:val="yellow"/>
        </w:rPr>
        <w:t>)</w:t>
      </w:r>
    </w:p>
    <w:p w14:paraId="578CA3E9" w14:textId="77777777" w:rsidR="006F75F0" w:rsidRPr="00082841" w:rsidRDefault="006F75F0" w:rsidP="00857166">
      <w:pPr>
        <w:contextualSpacing/>
        <w:jc w:val="center"/>
        <w:rPr>
          <w:i/>
        </w:rPr>
      </w:pPr>
      <w:r w:rsidRPr="00082841">
        <w:rPr>
          <w:i/>
        </w:rPr>
        <w:t>(Double-spaced paragraphs)</w:t>
      </w:r>
    </w:p>
    <w:p w14:paraId="4979169B" w14:textId="77777777" w:rsidR="006F75F0" w:rsidRPr="004444AF" w:rsidRDefault="006F75F0" w:rsidP="00857166">
      <w:pPr>
        <w:contextualSpacing/>
        <w:jc w:val="center"/>
        <w:rPr>
          <w:i/>
        </w:rPr>
      </w:pPr>
      <w:r>
        <w:rPr>
          <w:i/>
        </w:rPr>
        <w:t>(</w:t>
      </w:r>
      <w:r w:rsidRPr="004444AF">
        <w:rPr>
          <w:i/>
        </w:rPr>
        <w:t xml:space="preserve">The heading </w:t>
      </w:r>
      <w:r>
        <w:rPr>
          <w:i/>
        </w:rPr>
        <w:t xml:space="preserve">ABSTRACT </w:t>
      </w:r>
      <w:r w:rsidRPr="004444AF">
        <w:rPr>
          <w:i/>
        </w:rPr>
        <w:t xml:space="preserve">must be centered at the top margin of the page </w:t>
      </w:r>
      <w:r w:rsidRPr="00361BA1">
        <w:t>(i</w:t>
      </w:r>
      <w:r>
        <w:t>n</w:t>
      </w:r>
      <w:r w:rsidRPr="00361BA1">
        <w:t xml:space="preserve"> CAPS, </w:t>
      </w:r>
      <w:r w:rsidRPr="00361BA1">
        <w:rPr>
          <w:i/>
          <w:color w:val="FF0000"/>
        </w:rPr>
        <w:t>no bolding</w:t>
      </w:r>
      <w:r w:rsidRPr="004444AF">
        <w:rPr>
          <w:i/>
        </w:rPr>
        <w:t>)</w:t>
      </w:r>
    </w:p>
    <w:p w14:paraId="456526E7" w14:textId="77777777" w:rsidR="006F75F0" w:rsidRDefault="006F75F0" w:rsidP="00857166">
      <w:pPr>
        <w:contextualSpacing/>
        <w:jc w:val="center"/>
        <w:rPr>
          <w:i/>
        </w:rPr>
      </w:pPr>
      <w:r>
        <w:rPr>
          <w:i/>
        </w:rPr>
        <w:t>(Margins same as body of paper - Top 1.5”; Bottom 1”; Left 1</w:t>
      </w:r>
      <w:r w:rsidRPr="00D13500">
        <w:rPr>
          <w:i/>
        </w:rPr>
        <w:t>”; Right 1”)</w:t>
      </w:r>
    </w:p>
    <w:p w14:paraId="549249A7" w14:textId="77777777" w:rsidR="00637397" w:rsidRPr="0014799D" w:rsidRDefault="00637397" w:rsidP="00857166">
      <w:pPr>
        <w:tabs>
          <w:tab w:val="left" w:pos="720"/>
          <w:tab w:val="left" w:pos="1440"/>
          <w:tab w:val="right" w:leader="dot" w:pos="8640"/>
          <w:tab w:val="right" w:leader="dot" w:pos="9360"/>
        </w:tabs>
        <w:contextualSpacing/>
        <w:jc w:val="center"/>
      </w:pPr>
    </w:p>
    <w:p w14:paraId="0B206E6D" w14:textId="2D72045D" w:rsidR="006F75F0" w:rsidRPr="00D32FFD" w:rsidRDefault="006F75F0" w:rsidP="00857166">
      <w:pPr>
        <w:contextualSpacing/>
        <w:rPr>
          <w:color w:val="FF0000"/>
        </w:rPr>
      </w:pPr>
      <w:r w:rsidRPr="00E615B4">
        <w:rPr>
          <w:i/>
          <w:iCs/>
          <w:color w:val="FF0000"/>
        </w:rPr>
        <w:t>N</w:t>
      </w:r>
      <w:r>
        <w:rPr>
          <w:i/>
          <w:iCs/>
          <w:color w:val="FF0000"/>
        </w:rPr>
        <w:t>ote</w:t>
      </w:r>
      <w:r>
        <w:rPr>
          <w:color w:val="FF0000"/>
        </w:rPr>
        <w:t xml:space="preserve">. For your </w:t>
      </w:r>
      <w:r w:rsidRPr="000B2BE1">
        <w:rPr>
          <w:b/>
          <w:bCs/>
          <w:i/>
          <w:iCs/>
          <w:color w:val="FF0000"/>
        </w:rPr>
        <w:t>submission profile</w:t>
      </w:r>
      <w:r>
        <w:rPr>
          <w:color w:val="FF0000"/>
        </w:rPr>
        <w:t xml:space="preserve"> to the Graduate College (to be included in the abstract archive), an extra copy of the abstract (</w:t>
      </w:r>
      <w:r w:rsidRPr="00B357B0">
        <w:rPr>
          <w:color w:val="FF0000"/>
          <w:highlight w:val="yellow"/>
        </w:rPr>
        <w:t xml:space="preserve">minimum of </w:t>
      </w:r>
      <w:r w:rsidRPr="00B357B0">
        <w:rPr>
          <w:b/>
          <w:bCs/>
          <w:color w:val="FF0000"/>
          <w:highlight w:val="yellow"/>
        </w:rPr>
        <w:t>150</w:t>
      </w:r>
      <w:r w:rsidRPr="00B357B0">
        <w:rPr>
          <w:color w:val="FF0000"/>
          <w:highlight w:val="yellow"/>
        </w:rPr>
        <w:t xml:space="preserve"> words, maximum of </w:t>
      </w:r>
      <w:r>
        <w:rPr>
          <w:b/>
          <w:bCs/>
          <w:color w:val="FF0000"/>
          <w:highlight w:val="yellow"/>
        </w:rPr>
        <w:t>350</w:t>
      </w:r>
      <w:r w:rsidRPr="00B357B0">
        <w:rPr>
          <w:color w:val="FF0000"/>
          <w:highlight w:val="yellow"/>
        </w:rPr>
        <w:t xml:space="preserve"> words</w:t>
      </w:r>
      <w:r>
        <w:rPr>
          <w:color w:val="FF0000"/>
        </w:rPr>
        <w:t xml:space="preserve">) </w:t>
      </w:r>
      <w:r w:rsidRPr="00B357B0">
        <w:rPr>
          <w:color w:val="FF0000"/>
          <w:u w:val="single"/>
        </w:rPr>
        <w:t>must</w:t>
      </w:r>
      <w:r>
        <w:rPr>
          <w:color w:val="FF0000"/>
        </w:rPr>
        <w:t xml:space="preserve"> be pasted or typed in during the </w:t>
      </w:r>
      <w:r w:rsidRPr="00B357B0">
        <w:rPr>
          <w:i/>
          <w:iCs/>
          <w:color w:val="FF0000"/>
        </w:rPr>
        <w:t>submission</w:t>
      </w:r>
      <w:r>
        <w:rPr>
          <w:color w:val="FF0000"/>
        </w:rPr>
        <w:t xml:space="preserve"> process. </w:t>
      </w:r>
      <w:r w:rsidRPr="00B357B0">
        <w:rPr>
          <w:i/>
          <w:iCs/>
          <w:color w:val="FF0000"/>
        </w:rPr>
        <w:t xml:space="preserve">Anything beyond this word limit </w:t>
      </w:r>
      <w:r w:rsidRPr="00B357B0">
        <w:rPr>
          <w:i/>
          <w:iCs/>
          <w:color w:val="FF0000"/>
          <w:u w:val="single"/>
        </w:rPr>
        <w:t>will</w:t>
      </w:r>
      <w:r w:rsidRPr="00B357B0">
        <w:rPr>
          <w:i/>
          <w:iCs/>
          <w:color w:val="FF0000"/>
        </w:rPr>
        <w:t xml:space="preserve"> be truncated</w:t>
      </w:r>
      <w:r>
        <w:rPr>
          <w:color w:val="FF0000"/>
        </w:rPr>
        <w:t>.</w:t>
      </w:r>
      <w:r w:rsidR="00F132A2">
        <w:rPr>
          <w:color w:val="FF0000"/>
        </w:rPr>
        <w:t xml:space="preserve"> Use double spacing for lines.</w:t>
      </w:r>
    </w:p>
    <w:p w14:paraId="76390E81" w14:textId="77777777" w:rsidR="00637397" w:rsidRDefault="00637397" w:rsidP="00857166">
      <w:pPr>
        <w:tabs>
          <w:tab w:val="left" w:pos="720"/>
          <w:tab w:val="right" w:leader="dot" w:pos="8820"/>
        </w:tabs>
        <w:spacing w:line="360" w:lineRule="auto"/>
        <w:contextualSpacing/>
      </w:pPr>
    </w:p>
    <w:p w14:paraId="05EE72F0" w14:textId="77777777" w:rsidR="006F75F0" w:rsidRDefault="006F75F0">
      <w:pPr>
        <w:numPr>
          <w:ilvl w:val="0"/>
          <w:numId w:val="23"/>
        </w:numPr>
        <w:tabs>
          <w:tab w:val="left" w:pos="360"/>
          <w:tab w:val="right" w:leader="dot" w:pos="8820"/>
        </w:tabs>
        <w:ind w:left="360"/>
        <w:contextualSpacing/>
      </w:pPr>
      <w:r>
        <w:rPr>
          <w:iCs/>
        </w:rPr>
        <w:t>The abstract</w:t>
      </w:r>
      <w:r w:rsidRPr="00896848">
        <w:rPr>
          <w:iCs/>
        </w:rPr>
        <w:t xml:space="preserve"> </w:t>
      </w:r>
      <w:r w:rsidRPr="00896848">
        <w:t xml:space="preserve">should summarize your work. </w:t>
      </w:r>
      <w:r>
        <w:t>It allows readers to quickly review the main points and purpose of your paper.</w:t>
      </w:r>
    </w:p>
    <w:p w14:paraId="27BC0F45" w14:textId="77777777" w:rsidR="006F75F0" w:rsidRDefault="00637397">
      <w:pPr>
        <w:numPr>
          <w:ilvl w:val="0"/>
          <w:numId w:val="23"/>
        </w:numPr>
        <w:tabs>
          <w:tab w:val="left" w:pos="360"/>
          <w:tab w:val="right" w:leader="dot" w:pos="8820"/>
        </w:tabs>
        <w:ind w:left="360"/>
        <w:contextualSpacing/>
      </w:pPr>
      <w:r>
        <w:t xml:space="preserve">Abbreviations and acronyms used in the paper should be defined in the abstract. </w:t>
      </w:r>
    </w:p>
    <w:p w14:paraId="74A298BD" w14:textId="317DBFE1" w:rsidR="006F75F0" w:rsidRDefault="00637397">
      <w:pPr>
        <w:numPr>
          <w:ilvl w:val="0"/>
          <w:numId w:val="23"/>
        </w:numPr>
        <w:tabs>
          <w:tab w:val="left" w:pos="360"/>
          <w:tab w:val="right" w:leader="dot" w:pos="8820"/>
        </w:tabs>
        <w:ind w:left="360"/>
        <w:contextualSpacing/>
      </w:pPr>
      <w:r w:rsidRPr="00896848">
        <w:t xml:space="preserve">The abstract for a </w:t>
      </w:r>
      <w:r>
        <w:t>dissertation may be longer than one page</w:t>
      </w:r>
      <w:r w:rsidR="00F132A2">
        <w:t>, with a</w:t>
      </w:r>
      <w:r>
        <w:t xml:space="preserve"> word</w:t>
      </w:r>
      <w:r w:rsidR="00F132A2">
        <w:t xml:space="preserve"> count</w:t>
      </w:r>
      <w:r>
        <w:t xml:space="preserve"> </w:t>
      </w:r>
      <w:r w:rsidR="00F132A2">
        <w:t>ranging from</w:t>
      </w:r>
      <w:r w:rsidR="00F631D2">
        <w:t xml:space="preserve"> a </w:t>
      </w:r>
      <w:r w:rsidR="00F631D2" w:rsidRPr="00846BD0">
        <w:rPr>
          <w:b/>
          <w:bCs/>
          <w:highlight w:val="yellow"/>
        </w:rPr>
        <w:t>minimum of 150 words</w:t>
      </w:r>
      <w:r w:rsidR="00F631D2" w:rsidRPr="00846BD0">
        <w:rPr>
          <w:highlight w:val="yellow"/>
        </w:rPr>
        <w:t xml:space="preserve"> </w:t>
      </w:r>
      <w:r w:rsidR="00F132A2">
        <w:rPr>
          <w:highlight w:val="yellow"/>
        </w:rPr>
        <w:t>to</w:t>
      </w:r>
      <w:r w:rsidR="00F132A2" w:rsidRPr="00846BD0">
        <w:rPr>
          <w:highlight w:val="yellow"/>
        </w:rPr>
        <w:t xml:space="preserve"> </w:t>
      </w:r>
      <w:r w:rsidR="00F631D2" w:rsidRPr="00846BD0">
        <w:rPr>
          <w:highlight w:val="yellow"/>
        </w:rPr>
        <w:t xml:space="preserve">a </w:t>
      </w:r>
      <w:r w:rsidR="00F631D2" w:rsidRPr="00846BD0">
        <w:rPr>
          <w:b/>
          <w:bCs/>
          <w:highlight w:val="yellow"/>
        </w:rPr>
        <w:t>maximum of 350 words</w:t>
      </w:r>
      <w:r w:rsidR="00F631D2">
        <w:t xml:space="preserve"> </w:t>
      </w:r>
      <w:r w:rsidR="008955A0">
        <w:t>(</w:t>
      </w:r>
      <w:r w:rsidR="008955A0" w:rsidRPr="00F631D2">
        <w:rPr>
          <w:i/>
          <w:iCs/>
          <w:color w:val="FF0000"/>
        </w:rPr>
        <w:t xml:space="preserve">as </w:t>
      </w:r>
      <w:r w:rsidRPr="00F631D2">
        <w:rPr>
          <w:i/>
          <w:iCs/>
          <w:color w:val="FF0000"/>
        </w:rPr>
        <w:t>noted above</w:t>
      </w:r>
      <w:r w:rsidR="008955A0">
        <w:t>)</w:t>
      </w:r>
      <w:r>
        <w:t xml:space="preserve">. </w:t>
      </w:r>
    </w:p>
    <w:p w14:paraId="1FA5E466" w14:textId="758CDDD0" w:rsidR="00F631D2" w:rsidRDefault="00F631D2">
      <w:pPr>
        <w:numPr>
          <w:ilvl w:val="0"/>
          <w:numId w:val="23"/>
        </w:numPr>
        <w:tabs>
          <w:tab w:val="left" w:pos="360"/>
        </w:tabs>
        <w:ind w:left="360"/>
        <w:contextualSpacing/>
      </w:pPr>
      <w:r>
        <w:t xml:space="preserve">When you submit your dissertation draft </w:t>
      </w:r>
      <w:r w:rsidRPr="005A5DEA">
        <w:t>to the Graduate College</w:t>
      </w:r>
      <w:r>
        <w:t>, you will be required to include</w:t>
      </w:r>
      <w:r w:rsidRPr="005A5DEA">
        <w:t xml:space="preserve"> an extra copy of the abstract</w:t>
      </w:r>
      <w:r>
        <w:t xml:space="preserve"> for storage in the online abstract archive.</w:t>
      </w:r>
      <w:r w:rsidRPr="005A5DEA">
        <w:t xml:space="preserve"> </w:t>
      </w:r>
      <w:r>
        <w:t xml:space="preserve">The text format and style remain the same for both versions </w:t>
      </w:r>
      <w:r w:rsidR="00F132A2">
        <w:t>of the abstract</w:t>
      </w:r>
      <w:r>
        <w:t xml:space="preserve">. </w:t>
      </w:r>
    </w:p>
    <w:p w14:paraId="3A37E0CA" w14:textId="38265E5D" w:rsidR="00F631D2" w:rsidRDefault="00F631D2">
      <w:pPr>
        <w:numPr>
          <w:ilvl w:val="0"/>
          <w:numId w:val="25"/>
        </w:numPr>
        <w:tabs>
          <w:tab w:val="left" w:pos="720"/>
          <w:tab w:val="right" w:leader="dot" w:pos="8820"/>
        </w:tabs>
        <w:ind w:left="720"/>
        <w:contextualSpacing/>
      </w:pPr>
      <w:r w:rsidRPr="00E615B4">
        <w:rPr>
          <w:i/>
          <w:iCs/>
        </w:rPr>
        <w:t>Note</w:t>
      </w:r>
      <w:r>
        <w:t>. It might be necessary to</w:t>
      </w:r>
      <w:r w:rsidRPr="005A5DEA">
        <w:t xml:space="preserve"> paste or type</w:t>
      </w:r>
      <w:r>
        <w:t xml:space="preserve"> </w:t>
      </w:r>
      <w:r w:rsidR="00F132A2">
        <w:t xml:space="preserve">in </w:t>
      </w:r>
      <w:r>
        <w:t>the archive copy</w:t>
      </w:r>
      <w:r w:rsidRPr="005A5DEA">
        <w:t xml:space="preserve"> </w:t>
      </w:r>
      <w:r w:rsidR="00B17E7A">
        <w:t xml:space="preserve">of the abstract </w:t>
      </w:r>
      <w:r w:rsidRPr="005A5DEA">
        <w:t>during the submission process.</w:t>
      </w:r>
    </w:p>
    <w:p w14:paraId="0CB78705" w14:textId="77777777" w:rsidR="0055550F" w:rsidRPr="00896848" w:rsidRDefault="0055550F" w:rsidP="00857166">
      <w:pPr>
        <w:tabs>
          <w:tab w:val="left" w:pos="720"/>
          <w:tab w:val="right" w:leader="dot" w:pos="8820"/>
        </w:tabs>
        <w:spacing w:line="480" w:lineRule="auto"/>
        <w:contextualSpacing/>
        <w:rPr>
          <w:iCs/>
        </w:rPr>
      </w:pPr>
    </w:p>
    <w:p w14:paraId="77C371ED" w14:textId="77777777" w:rsidR="0055550F" w:rsidRDefault="0055550F" w:rsidP="00857166">
      <w:pPr>
        <w:tabs>
          <w:tab w:val="left" w:pos="720"/>
          <w:tab w:val="right" w:leader="dot" w:pos="8820"/>
        </w:tabs>
        <w:spacing w:line="480" w:lineRule="auto"/>
        <w:ind w:left="-187"/>
        <w:contextualSpacing/>
        <w:jc w:val="center"/>
        <w:sectPr w:rsidR="0055550F" w:rsidSect="002D5E29">
          <w:pgSz w:w="12240" w:h="15840"/>
          <w:pgMar w:top="2160" w:right="1440" w:bottom="1440" w:left="1440" w:header="720" w:footer="720" w:gutter="0"/>
          <w:cols w:space="720"/>
          <w:docGrid w:linePitch="360"/>
        </w:sectPr>
      </w:pPr>
    </w:p>
    <w:p w14:paraId="1FF68A42" w14:textId="77777777" w:rsidR="005345CD" w:rsidRDefault="005345CD" w:rsidP="00857166">
      <w:pPr>
        <w:tabs>
          <w:tab w:val="left" w:pos="720"/>
          <w:tab w:val="right" w:leader="dot" w:pos="8820"/>
        </w:tabs>
        <w:spacing w:line="480" w:lineRule="auto"/>
        <w:contextualSpacing/>
        <w:jc w:val="center"/>
        <w:rPr>
          <w:b/>
          <w:caps/>
        </w:rPr>
      </w:pPr>
      <w:r>
        <w:rPr>
          <w:b/>
          <w:caps/>
        </w:rPr>
        <w:lastRenderedPageBreak/>
        <w:t>Body of Paper</w:t>
      </w:r>
    </w:p>
    <w:p w14:paraId="5022D4E0" w14:textId="77777777" w:rsidR="003B4C26" w:rsidRDefault="003B4C26" w:rsidP="00857166">
      <w:pPr>
        <w:tabs>
          <w:tab w:val="right" w:leader="dot" w:pos="8640"/>
          <w:tab w:val="right" w:leader="dot" w:pos="9360"/>
        </w:tabs>
        <w:contextualSpacing/>
        <w:jc w:val="center"/>
        <w:rPr>
          <w:i/>
        </w:rPr>
      </w:pPr>
      <w:r>
        <w:rPr>
          <w:i/>
        </w:rPr>
        <w:t xml:space="preserve">(The heading must be centered at the top margin of the page </w:t>
      </w:r>
      <w:r>
        <w:t xml:space="preserve">(in CAPS, </w:t>
      </w:r>
      <w:r w:rsidRPr="00F119B2">
        <w:rPr>
          <w:b/>
          <w:color w:val="FF0000"/>
        </w:rPr>
        <w:t>Boldface</w:t>
      </w:r>
      <w:r>
        <w:rPr>
          <w:i/>
        </w:rPr>
        <w:t>)</w:t>
      </w:r>
    </w:p>
    <w:p w14:paraId="634D797A" w14:textId="77777777" w:rsidR="003B4C26" w:rsidRDefault="003B4C26" w:rsidP="00857166">
      <w:pPr>
        <w:tabs>
          <w:tab w:val="right" w:leader="dot" w:pos="8640"/>
          <w:tab w:val="right" w:leader="dot" w:pos="9360"/>
        </w:tabs>
        <w:contextualSpacing/>
        <w:jc w:val="center"/>
        <w:rPr>
          <w:i/>
        </w:rPr>
      </w:pPr>
      <w:r>
        <w:rPr>
          <w:i/>
        </w:rPr>
        <w:t>(Margins - Top 1.5”; Bottom 1”; Left 1”; Right 1”)</w:t>
      </w:r>
    </w:p>
    <w:p w14:paraId="2E3A30F0" w14:textId="77777777" w:rsidR="003B4C26" w:rsidRDefault="003B4C26" w:rsidP="00857166">
      <w:pPr>
        <w:contextualSpacing/>
        <w:jc w:val="center"/>
      </w:pPr>
      <w:r>
        <w:t>(</w:t>
      </w:r>
      <w:r>
        <w:rPr>
          <w:i/>
        </w:rPr>
        <w:t>Required</w:t>
      </w:r>
      <w:r>
        <w:t>)</w:t>
      </w:r>
    </w:p>
    <w:p w14:paraId="09742515" w14:textId="77777777" w:rsidR="003B4C26" w:rsidRPr="00A752E5" w:rsidRDefault="003B4C26" w:rsidP="00857166">
      <w:pPr>
        <w:contextualSpacing/>
        <w:jc w:val="center"/>
      </w:pPr>
    </w:p>
    <w:p w14:paraId="194AF467" w14:textId="77777777" w:rsidR="00B17E7A" w:rsidRDefault="00B17E7A">
      <w:pPr>
        <w:numPr>
          <w:ilvl w:val="0"/>
          <w:numId w:val="26"/>
        </w:numPr>
        <w:ind w:left="360"/>
        <w:contextualSpacing/>
      </w:pPr>
      <w:r>
        <w:t xml:space="preserve">Use </w:t>
      </w:r>
      <w:r w:rsidRPr="00C84CC7">
        <w:rPr>
          <w:i/>
          <w:iCs/>
          <w:u w:val="single"/>
        </w:rPr>
        <w:t>either</w:t>
      </w:r>
      <w:r>
        <w:t xml:space="preserve"> an Arabic or Roman numeral for the chapter number; just be consistent through your dissertation.</w:t>
      </w:r>
    </w:p>
    <w:p w14:paraId="6B8EDF51" w14:textId="77777777" w:rsidR="00B17E7A" w:rsidRDefault="00B17E7A" w:rsidP="00B17E7A">
      <w:pPr>
        <w:ind w:left="360"/>
        <w:contextualSpacing/>
      </w:pPr>
    </w:p>
    <w:p w14:paraId="47BF4B74" w14:textId="77777777" w:rsidR="003B4C26" w:rsidRDefault="003B4C26">
      <w:pPr>
        <w:numPr>
          <w:ilvl w:val="0"/>
          <w:numId w:val="26"/>
        </w:numPr>
        <w:ind w:left="360"/>
        <w:contextualSpacing/>
      </w:pPr>
      <w:r w:rsidRPr="00A752E5">
        <w:t xml:space="preserve">The body of your paper uses a </w:t>
      </w:r>
      <w:r w:rsidRPr="001450FD">
        <w:rPr>
          <w:b/>
          <w:bCs/>
        </w:rPr>
        <w:t>half-inch (1 tab) first-line indent for each paragraph</w:t>
      </w:r>
      <w:r w:rsidRPr="00A752E5">
        <w:t xml:space="preserve"> and is </w:t>
      </w:r>
      <w:r w:rsidRPr="001450FD">
        <w:rPr>
          <w:b/>
          <w:bCs/>
        </w:rPr>
        <w:t>double spaced</w:t>
      </w:r>
      <w:r w:rsidRPr="00A752E5">
        <w:t>.</w:t>
      </w:r>
    </w:p>
    <w:p w14:paraId="10BE7D28" w14:textId="77777777" w:rsidR="003B4C26" w:rsidRDefault="003B4C26" w:rsidP="00857166">
      <w:pPr>
        <w:contextualSpacing/>
      </w:pPr>
    </w:p>
    <w:p w14:paraId="76D41D1A" w14:textId="3174335D" w:rsidR="003B4C26" w:rsidRDefault="003B4C26">
      <w:pPr>
        <w:numPr>
          <w:ilvl w:val="0"/>
          <w:numId w:val="26"/>
        </w:numPr>
        <w:ind w:left="360"/>
        <w:contextualSpacing/>
      </w:pPr>
      <w:r w:rsidRPr="00A752E5">
        <w:t>All paragraphs within the body of your paper should be double spaced</w:t>
      </w:r>
      <w:r w:rsidR="00B17E7A">
        <w:t>.</w:t>
      </w:r>
      <w:r w:rsidRPr="003B4C26">
        <w:rPr>
          <w:color w:val="FF0000"/>
        </w:rPr>
        <w:t>*</w:t>
      </w:r>
    </w:p>
    <w:p w14:paraId="426D69C7" w14:textId="77777777" w:rsidR="003B4C26" w:rsidRDefault="003B4C26" w:rsidP="00857166">
      <w:pPr>
        <w:contextualSpacing/>
      </w:pPr>
    </w:p>
    <w:p w14:paraId="7A7FD088" w14:textId="77777777" w:rsidR="003B4C26" w:rsidRDefault="003B4C26">
      <w:pPr>
        <w:numPr>
          <w:ilvl w:val="0"/>
          <w:numId w:val="26"/>
        </w:numPr>
        <w:ind w:left="360"/>
        <w:contextualSpacing/>
      </w:pPr>
      <w:r>
        <w:t>The</w:t>
      </w:r>
      <w:r w:rsidRPr="00A752E5">
        <w:t xml:space="preserve"> Styles setting should be set to </w:t>
      </w:r>
      <w:r>
        <w:t>“</w:t>
      </w:r>
      <w:r w:rsidRPr="00A752E5">
        <w:t>Normal</w:t>
      </w:r>
      <w:r>
        <w:t>.”</w:t>
      </w:r>
    </w:p>
    <w:p w14:paraId="146FD810" w14:textId="77777777" w:rsidR="003B4C26" w:rsidRDefault="003B4C26" w:rsidP="00857166">
      <w:pPr>
        <w:contextualSpacing/>
      </w:pPr>
    </w:p>
    <w:p w14:paraId="21C08B99" w14:textId="77777777" w:rsidR="003B4C26" w:rsidRDefault="003B4C26">
      <w:pPr>
        <w:numPr>
          <w:ilvl w:val="0"/>
          <w:numId w:val="26"/>
        </w:numPr>
        <w:ind w:left="360"/>
        <w:contextualSpacing/>
      </w:pPr>
      <w:r>
        <w:t xml:space="preserve">The </w:t>
      </w:r>
      <w:r w:rsidRPr="00A752E5">
        <w:t xml:space="preserve">Paragraph setting for </w:t>
      </w:r>
      <w:r>
        <w:t>“</w:t>
      </w:r>
      <w:r w:rsidRPr="00A752E5">
        <w:t>Normal</w:t>
      </w:r>
      <w:r>
        <w:t>”</w:t>
      </w:r>
      <w:r w:rsidRPr="00A752E5">
        <w:t xml:space="preserve"> should be changed </w:t>
      </w:r>
      <w:r>
        <w:t>as follows</w:t>
      </w:r>
      <w:r w:rsidRPr="00A752E5">
        <w:t xml:space="preserve">: </w:t>
      </w:r>
    </w:p>
    <w:p w14:paraId="72B81F61" w14:textId="77777777" w:rsidR="003B4C26" w:rsidRDefault="003B4C26">
      <w:pPr>
        <w:numPr>
          <w:ilvl w:val="1"/>
          <w:numId w:val="26"/>
        </w:numPr>
        <w:ind w:left="720"/>
        <w:contextualSpacing/>
      </w:pPr>
      <w:r>
        <w:t>“</w:t>
      </w:r>
      <w:r w:rsidRPr="00A752E5">
        <w:t>0</w:t>
      </w:r>
      <w:r>
        <w:t>”</w:t>
      </w:r>
      <w:r w:rsidRPr="00A752E5">
        <w:t xml:space="preserve"> spacing </w:t>
      </w:r>
      <w:r>
        <w:t>for “</w:t>
      </w:r>
      <w:r w:rsidRPr="00A752E5">
        <w:t>Before</w:t>
      </w:r>
      <w:r>
        <w:t>”</w:t>
      </w:r>
      <w:r w:rsidRPr="00A752E5">
        <w:t xml:space="preserve"> </w:t>
      </w:r>
      <w:r>
        <w:t>and</w:t>
      </w:r>
      <w:r w:rsidRPr="00A752E5">
        <w:t xml:space="preserve"> </w:t>
      </w:r>
      <w:r>
        <w:t>“</w:t>
      </w:r>
      <w:r w:rsidRPr="00A752E5">
        <w:t>After</w:t>
      </w:r>
      <w:r>
        <w:t>”</w:t>
      </w:r>
      <w:r w:rsidRPr="00A752E5">
        <w:t xml:space="preserve"> </w:t>
      </w:r>
    </w:p>
    <w:p w14:paraId="1C98D24A" w14:textId="77777777" w:rsidR="003B4C26" w:rsidRDefault="003B4C26">
      <w:pPr>
        <w:numPr>
          <w:ilvl w:val="1"/>
          <w:numId w:val="26"/>
        </w:numPr>
        <w:ind w:left="720"/>
        <w:contextualSpacing/>
      </w:pPr>
      <w:r>
        <w:t>“Double” for “</w:t>
      </w:r>
      <w:r w:rsidRPr="00A752E5">
        <w:t>Line</w:t>
      </w:r>
      <w:r>
        <w:t xml:space="preserve"> spacing”</w:t>
      </w:r>
    </w:p>
    <w:p w14:paraId="2DC812B6" w14:textId="77777777" w:rsidR="003B4C26" w:rsidRDefault="003B4C26">
      <w:pPr>
        <w:numPr>
          <w:ilvl w:val="1"/>
          <w:numId w:val="26"/>
        </w:numPr>
        <w:ind w:left="720"/>
        <w:contextualSpacing/>
      </w:pPr>
      <w:r>
        <w:t>Check the box next to “Don’t add space between paragraphs of the same style.”</w:t>
      </w:r>
    </w:p>
    <w:p w14:paraId="6F82A1F0" w14:textId="32FEDB8B" w:rsidR="003B4C26" w:rsidRDefault="003B4C26" w:rsidP="00857166">
      <w:pPr>
        <w:contextualSpacing/>
        <w:rPr>
          <w:i/>
          <w:color w:val="FF0000"/>
        </w:rPr>
      </w:pPr>
      <w:r w:rsidRPr="00E615B4">
        <w:rPr>
          <w:i/>
          <w:color w:val="FF0000"/>
        </w:rPr>
        <w:t>*Exceptions</w:t>
      </w:r>
      <w:r w:rsidRPr="00E615B4">
        <w:rPr>
          <w:iCs/>
          <w:color w:val="FF0000"/>
        </w:rPr>
        <w:t xml:space="preserve">: </w:t>
      </w:r>
      <w:r w:rsidRPr="001450FD">
        <w:rPr>
          <w:b/>
          <w:bCs/>
          <w:iCs/>
          <w:color w:val="FF0000"/>
        </w:rPr>
        <w:t xml:space="preserve">Long quotations and table and figure captions </w:t>
      </w:r>
      <w:r w:rsidR="00B17E7A">
        <w:rPr>
          <w:b/>
          <w:bCs/>
          <w:iCs/>
          <w:color w:val="FF0000"/>
        </w:rPr>
        <w:t>may be</w:t>
      </w:r>
      <w:r w:rsidR="00B17E7A" w:rsidRPr="001450FD">
        <w:rPr>
          <w:b/>
          <w:bCs/>
          <w:iCs/>
          <w:color w:val="FF0000"/>
        </w:rPr>
        <w:t xml:space="preserve"> </w:t>
      </w:r>
      <w:r w:rsidRPr="001450FD">
        <w:rPr>
          <w:b/>
          <w:bCs/>
          <w:iCs/>
          <w:color w:val="FF0000"/>
        </w:rPr>
        <w:t>single-spaced</w:t>
      </w:r>
      <w:r w:rsidRPr="00E615B4">
        <w:rPr>
          <w:iCs/>
          <w:color w:val="FF0000"/>
        </w:rPr>
        <w:t>.</w:t>
      </w:r>
    </w:p>
    <w:p w14:paraId="018B5B85" w14:textId="1059E8F5" w:rsidR="003B4C26" w:rsidRDefault="003B4C26" w:rsidP="00857166">
      <w:pPr>
        <w:tabs>
          <w:tab w:val="right" w:leader="dot" w:pos="8820"/>
        </w:tabs>
        <w:contextualSpacing/>
        <w:rPr>
          <w:iCs/>
          <w:color w:val="FF0000"/>
        </w:rPr>
      </w:pPr>
      <w:r>
        <w:rPr>
          <w:i/>
          <w:iCs/>
          <w:color w:val="FF0000"/>
        </w:rPr>
        <w:t>Note</w:t>
      </w:r>
      <w:r>
        <w:rPr>
          <w:color w:val="FF0000"/>
        </w:rPr>
        <w:t>.</w:t>
      </w:r>
      <w:r>
        <w:rPr>
          <w:i/>
          <w:color w:val="FF0000"/>
        </w:rPr>
        <w:t xml:space="preserve"> </w:t>
      </w:r>
      <w:r w:rsidRPr="00E615B4">
        <w:rPr>
          <w:iCs/>
          <w:color w:val="FF0000"/>
        </w:rPr>
        <w:t xml:space="preserve">Each major section should be </w:t>
      </w:r>
      <w:r>
        <w:rPr>
          <w:iCs/>
          <w:color w:val="FF0000"/>
        </w:rPr>
        <w:t>titled</w:t>
      </w:r>
      <w:r w:rsidRPr="00E615B4">
        <w:rPr>
          <w:iCs/>
          <w:color w:val="FF0000"/>
        </w:rPr>
        <w:t xml:space="preserve"> (depending on </w:t>
      </w:r>
      <w:r w:rsidR="00502077">
        <w:rPr>
          <w:iCs/>
          <w:color w:val="FF0000"/>
        </w:rPr>
        <w:t>paper</w:t>
      </w:r>
      <w:r w:rsidRPr="00E615B4">
        <w:rPr>
          <w:iCs/>
          <w:color w:val="FF0000"/>
        </w:rPr>
        <w:t xml:space="preserve">) as per TOC and APA level </w:t>
      </w:r>
      <w:r w:rsidR="00502077">
        <w:rPr>
          <w:iCs/>
          <w:color w:val="FF0000"/>
        </w:rPr>
        <w:t xml:space="preserve">7 </w:t>
      </w:r>
      <w:r w:rsidRPr="00E615B4">
        <w:rPr>
          <w:iCs/>
          <w:color w:val="FF0000"/>
        </w:rPr>
        <w:t>headings</w:t>
      </w:r>
      <w:r w:rsidR="00B17E7A">
        <w:rPr>
          <w:iCs/>
          <w:color w:val="FF0000"/>
        </w:rPr>
        <w:t xml:space="preserve"> Use</w:t>
      </w:r>
      <w:r w:rsidRPr="00E615B4">
        <w:rPr>
          <w:iCs/>
          <w:color w:val="FF0000"/>
        </w:rPr>
        <w:t xml:space="preserve"> page breaks </w:t>
      </w:r>
      <w:r w:rsidR="00B17E7A">
        <w:rPr>
          <w:iCs/>
          <w:color w:val="FF0000"/>
        </w:rPr>
        <w:t xml:space="preserve">to separate major </w:t>
      </w:r>
      <w:r w:rsidR="00B17E7A" w:rsidRPr="001450FD">
        <w:rPr>
          <w:b/>
          <w:bCs/>
          <w:iCs/>
          <w:color w:val="FF0000"/>
        </w:rPr>
        <w:t>sections</w:t>
      </w:r>
      <w:r w:rsidRPr="00E615B4">
        <w:rPr>
          <w:iCs/>
          <w:color w:val="FF0000"/>
        </w:rPr>
        <w:t xml:space="preserve"> (</w:t>
      </w:r>
      <w:r w:rsidR="00B17E7A">
        <w:rPr>
          <w:iCs/>
          <w:color w:val="FF0000"/>
        </w:rPr>
        <w:t>e.g.</w:t>
      </w:r>
      <w:r w:rsidRPr="00E615B4">
        <w:rPr>
          <w:iCs/>
          <w:color w:val="FF0000"/>
        </w:rPr>
        <w:t xml:space="preserve">, </w:t>
      </w:r>
      <w:r w:rsidR="00502077">
        <w:rPr>
          <w:iCs/>
          <w:color w:val="FF0000"/>
        </w:rPr>
        <w:t xml:space="preserve">each </w:t>
      </w:r>
      <w:r w:rsidR="006C58A2">
        <w:rPr>
          <w:iCs/>
          <w:color w:val="FF0000"/>
        </w:rPr>
        <w:t xml:space="preserve">of the five </w:t>
      </w:r>
      <w:r w:rsidR="00502077">
        <w:rPr>
          <w:iCs/>
          <w:color w:val="FF0000"/>
        </w:rPr>
        <w:t>main chapter section</w:t>
      </w:r>
      <w:r w:rsidR="006C58A2">
        <w:rPr>
          <w:iCs/>
          <w:color w:val="FF0000"/>
        </w:rPr>
        <w:t>s</w:t>
      </w:r>
      <w:r w:rsidR="00B17E7A">
        <w:rPr>
          <w:iCs/>
          <w:color w:val="FF0000"/>
        </w:rPr>
        <w:t xml:space="preserve"> are preceded by</w:t>
      </w:r>
      <w:r w:rsidRPr="00E615B4">
        <w:rPr>
          <w:iCs/>
          <w:color w:val="FF0000"/>
        </w:rPr>
        <w:t xml:space="preserve"> page breaks). </w:t>
      </w:r>
      <w:r w:rsidR="00B17E7A">
        <w:rPr>
          <w:iCs/>
          <w:color w:val="FF0000"/>
        </w:rPr>
        <w:t>The above m</w:t>
      </w:r>
      <w:r w:rsidRPr="00E615B4">
        <w:rPr>
          <w:iCs/>
          <w:color w:val="FF0000"/>
        </w:rPr>
        <w:t xml:space="preserve">argin requirements apply to every page of the </w:t>
      </w:r>
      <w:r>
        <w:rPr>
          <w:iCs/>
          <w:color w:val="FF0000"/>
        </w:rPr>
        <w:t>Dissertation</w:t>
      </w:r>
      <w:r w:rsidRPr="00E615B4">
        <w:rPr>
          <w:iCs/>
          <w:color w:val="FF0000"/>
        </w:rPr>
        <w:t xml:space="preserve"> </w:t>
      </w:r>
      <w:r w:rsidRPr="00C801D3">
        <w:rPr>
          <w:b/>
          <w:bCs/>
          <w:i/>
          <w:color w:val="FF0000"/>
        </w:rPr>
        <w:t>unless</w:t>
      </w:r>
      <w:r w:rsidRPr="00E615B4">
        <w:rPr>
          <w:iCs/>
          <w:color w:val="FF0000"/>
        </w:rPr>
        <w:t xml:space="preserve"> otherwise specified.</w:t>
      </w:r>
    </w:p>
    <w:p w14:paraId="5A429D03" w14:textId="77777777" w:rsidR="003B4C26" w:rsidRPr="003B4C26" w:rsidRDefault="003B4C26" w:rsidP="00857166">
      <w:pPr>
        <w:tabs>
          <w:tab w:val="right" w:leader="dot" w:pos="8820"/>
        </w:tabs>
        <w:contextualSpacing/>
        <w:rPr>
          <w:iCs/>
        </w:rPr>
      </w:pPr>
    </w:p>
    <w:p w14:paraId="488E4F90" w14:textId="644ABA32" w:rsidR="003B4C26" w:rsidRDefault="003B4C26" w:rsidP="00857166">
      <w:pPr>
        <w:tabs>
          <w:tab w:val="right" w:leader="dot" w:pos="8820"/>
        </w:tabs>
        <w:contextualSpacing/>
        <w:rPr>
          <w:iCs/>
          <w:color w:val="FF0000"/>
        </w:rPr>
      </w:pPr>
      <w:r w:rsidRPr="00C33808">
        <w:rPr>
          <w:b/>
          <w:bCs/>
          <w:highlight w:val="yellow"/>
        </w:rPr>
        <w:t xml:space="preserve">If you have any questions about how to format your </w:t>
      </w:r>
      <w:r w:rsidR="001A5E0A">
        <w:rPr>
          <w:b/>
          <w:bCs/>
          <w:highlight w:val="yellow"/>
        </w:rPr>
        <w:t>PhD Dissertation</w:t>
      </w:r>
      <w:r w:rsidRPr="00C33808">
        <w:rPr>
          <w:highlight w:val="yellow"/>
        </w:rPr>
        <w:t xml:space="preserve">, please email the College of Nursing Writing Coach (Dr. Leslie Dupont, </w:t>
      </w:r>
      <w:hyperlink r:id="rId12" w:history="1">
        <w:r w:rsidRPr="00C33808">
          <w:rPr>
            <w:rStyle w:val="Hyperlink"/>
            <w:highlight w:val="yellow"/>
          </w:rPr>
          <w:t>Ldupont@arizona.edu</w:t>
        </w:r>
      </w:hyperlink>
      <w:r w:rsidRPr="00C33808">
        <w:rPr>
          <w:highlight w:val="yellow"/>
        </w:rPr>
        <w:t xml:space="preserve">) </w:t>
      </w:r>
      <w:r w:rsidR="001A5E0A">
        <w:rPr>
          <w:highlight w:val="yellow"/>
        </w:rPr>
        <w:t xml:space="preserve">OR </w:t>
      </w:r>
      <w:r w:rsidRPr="00C33808">
        <w:rPr>
          <w:highlight w:val="yellow"/>
        </w:rPr>
        <w:t xml:space="preserve">Administrative Associate (Ms. Melinda Burns, </w:t>
      </w:r>
      <w:hyperlink r:id="rId13" w:history="1">
        <w:r w:rsidRPr="00C33808">
          <w:rPr>
            <w:rStyle w:val="Hyperlink"/>
            <w:highlight w:val="yellow"/>
          </w:rPr>
          <w:t>gmfletch@arizona.edu</w:t>
        </w:r>
      </w:hyperlink>
      <w:r w:rsidRPr="00C33808">
        <w:rPr>
          <w:highlight w:val="yellow"/>
        </w:rPr>
        <w:t>)</w:t>
      </w:r>
      <w:r w:rsidR="001A5E0A">
        <w:t>.</w:t>
      </w:r>
      <w:r w:rsidR="00B17E7A">
        <w:t xml:space="preserve"> We’re here to help.</w:t>
      </w:r>
    </w:p>
    <w:p w14:paraId="493A9FF6" w14:textId="77777777" w:rsidR="00842826" w:rsidRDefault="00842826" w:rsidP="00842826">
      <w:pPr>
        <w:tabs>
          <w:tab w:val="right" w:leader="dot" w:pos="8820"/>
        </w:tabs>
        <w:ind w:hanging="7"/>
        <w:contextualSpacing/>
        <w:jc w:val="center"/>
        <w:rPr>
          <w:b/>
          <w:sz w:val="28"/>
          <w:szCs w:val="28"/>
        </w:rPr>
      </w:pPr>
      <w:r>
        <w:br w:type="page"/>
      </w:r>
      <w:r w:rsidRPr="00ED2853">
        <w:rPr>
          <w:b/>
          <w:sz w:val="28"/>
          <w:szCs w:val="28"/>
        </w:rPr>
        <w:lastRenderedPageBreak/>
        <w:t xml:space="preserve">Guidelines for the Main Body of Your </w:t>
      </w:r>
      <w:r>
        <w:rPr>
          <w:b/>
          <w:sz w:val="28"/>
          <w:szCs w:val="28"/>
        </w:rPr>
        <w:t>Dissertation</w:t>
      </w:r>
    </w:p>
    <w:p w14:paraId="69176DC4" w14:textId="77777777" w:rsidR="00842826" w:rsidRPr="00862783" w:rsidRDefault="00842826" w:rsidP="00842826">
      <w:pPr>
        <w:tabs>
          <w:tab w:val="right" w:leader="dot" w:pos="8820"/>
        </w:tabs>
        <w:ind w:hanging="7"/>
        <w:contextualSpacing/>
        <w:jc w:val="center"/>
        <w:rPr>
          <w:b/>
        </w:rPr>
      </w:pPr>
      <w:r w:rsidRPr="00862783">
        <w:rPr>
          <w:bCs/>
        </w:rPr>
        <w:t>(all section and page information taken from APA 7</w:t>
      </w:r>
      <w:r w:rsidRPr="00862783">
        <w:rPr>
          <w:bCs/>
          <w:vertAlign w:val="superscript"/>
        </w:rPr>
        <w:t>th</w:t>
      </w:r>
      <w:r w:rsidRPr="00862783">
        <w:rPr>
          <w:bCs/>
        </w:rPr>
        <w:t xml:space="preserve"> ed.)</w:t>
      </w:r>
    </w:p>
    <w:p w14:paraId="42DAEA65" w14:textId="77777777" w:rsidR="00842826" w:rsidRPr="00B018F7" w:rsidRDefault="00842826" w:rsidP="00842826">
      <w:pPr>
        <w:tabs>
          <w:tab w:val="right" w:leader="dot" w:pos="8820"/>
        </w:tabs>
        <w:ind w:hanging="7"/>
        <w:contextualSpacing/>
      </w:pPr>
    </w:p>
    <w:p w14:paraId="635EF7A3" w14:textId="77777777" w:rsidR="00842826" w:rsidRPr="00B018F7" w:rsidRDefault="00842826" w:rsidP="00842826">
      <w:pPr>
        <w:tabs>
          <w:tab w:val="right" w:leader="dot" w:pos="8820"/>
        </w:tabs>
        <w:ind w:hanging="7"/>
        <w:contextualSpacing/>
        <w:rPr>
          <w:bCs/>
        </w:rPr>
      </w:pPr>
      <w:r w:rsidRPr="00B018F7">
        <w:rPr>
          <w:b/>
        </w:rPr>
        <w:t xml:space="preserve">Boldface </w:t>
      </w:r>
      <w:r w:rsidRPr="00B018F7">
        <w:rPr>
          <w:bCs/>
        </w:rPr>
        <w:t>(Sec. 6.44, p. 187)</w:t>
      </w:r>
    </w:p>
    <w:p w14:paraId="4D4F04FA" w14:textId="77777777" w:rsidR="00842826" w:rsidRPr="00B018F7" w:rsidRDefault="00842826" w:rsidP="00842826">
      <w:pPr>
        <w:numPr>
          <w:ilvl w:val="0"/>
          <w:numId w:val="21"/>
        </w:numPr>
        <w:tabs>
          <w:tab w:val="clear" w:pos="959"/>
        </w:tabs>
        <w:ind w:left="720"/>
        <w:contextualSpacing/>
      </w:pPr>
      <w:r w:rsidRPr="00B018F7">
        <w:rPr>
          <w:b/>
          <w:bCs/>
          <w:color w:val="FF0000"/>
        </w:rPr>
        <w:t>Boldface</w:t>
      </w:r>
      <w:r w:rsidRPr="00B018F7">
        <w:t xml:space="preserve"> is allowed per APA 7</w:t>
      </w:r>
      <w:r w:rsidRPr="00B018F7">
        <w:rPr>
          <w:vertAlign w:val="superscript"/>
        </w:rPr>
        <w:t>th</w:t>
      </w:r>
      <w:r w:rsidRPr="00B018F7">
        <w:t xml:space="preserve"> Edition guidelines (see Table of Contents instructions).</w:t>
      </w:r>
    </w:p>
    <w:p w14:paraId="6B7EBFB6" w14:textId="77777777" w:rsidR="00842826" w:rsidRPr="00B018F7" w:rsidRDefault="00842826" w:rsidP="00842826">
      <w:pPr>
        <w:ind w:hanging="7"/>
        <w:contextualSpacing/>
        <w:rPr>
          <w:b/>
        </w:rPr>
      </w:pPr>
    </w:p>
    <w:p w14:paraId="788DA199" w14:textId="77777777" w:rsidR="00842826" w:rsidRPr="00B018F7" w:rsidRDefault="00842826" w:rsidP="00842826">
      <w:pPr>
        <w:ind w:hanging="7"/>
        <w:contextualSpacing/>
        <w:rPr>
          <w:bCs/>
        </w:rPr>
      </w:pPr>
      <w:r w:rsidRPr="00B018F7">
        <w:rPr>
          <w:b/>
        </w:rPr>
        <w:t>Capitalization</w:t>
      </w:r>
      <w:r w:rsidRPr="00B018F7">
        <w:rPr>
          <w:bCs/>
        </w:rPr>
        <w:t xml:space="preserve"> (Secs. 6.13–6.21, pp. 165–170)</w:t>
      </w:r>
    </w:p>
    <w:p w14:paraId="6C7D6DC7" w14:textId="77777777" w:rsidR="00842826" w:rsidRPr="00B018F7" w:rsidRDefault="00842826" w:rsidP="00842826">
      <w:pPr>
        <w:numPr>
          <w:ilvl w:val="0"/>
          <w:numId w:val="15"/>
        </w:numPr>
        <w:tabs>
          <w:tab w:val="clear" w:pos="959"/>
        </w:tabs>
        <w:ind w:left="720"/>
        <w:contextualSpacing/>
      </w:pPr>
      <w:r w:rsidRPr="00B018F7">
        <w:t xml:space="preserve">Use all capital letters for major section titles (e.g., </w:t>
      </w:r>
      <w:r w:rsidRPr="008C25AE">
        <w:t>INTRODUCTION, LITERATURE REVIEW, METHODS, RESULTS, DISCUSSION</w:t>
      </w:r>
      <w:r w:rsidRPr="00B018F7">
        <w:t xml:space="preserve">). </w:t>
      </w:r>
    </w:p>
    <w:p w14:paraId="22E96D98" w14:textId="77777777" w:rsidR="00842826" w:rsidRPr="00B018F7" w:rsidRDefault="00842826" w:rsidP="00842826">
      <w:pPr>
        <w:numPr>
          <w:ilvl w:val="0"/>
          <w:numId w:val="15"/>
        </w:numPr>
        <w:tabs>
          <w:tab w:val="clear" w:pos="959"/>
        </w:tabs>
        <w:ind w:left="720"/>
        <w:contextualSpacing/>
      </w:pPr>
      <w:r w:rsidRPr="00B018F7">
        <w:t>Capitalize section headings within the major sections according to APA 7</w:t>
      </w:r>
      <w:r w:rsidRPr="00B018F7">
        <w:rPr>
          <w:vertAlign w:val="superscript"/>
        </w:rPr>
        <w:t>th</w:t>
      </w:r>
      <w:r w:rsidRPr="00B018F7">
        <w:t xml:space="preserve"> ed. Level 1–5 headings (see Sec. 2.27, pp. 47–49; Sec. 6.17, pp. 167–168). </w:t>
      </w:r>
    </w:p>
    <w:p w14:paraId="701E3542" w14:textId="77777777" w:rsidR="00842826" w:rsidRPr="00B018F7" w:rsidRDefault="00842826" w:rsidP="00842826">
      <w:pPr>
        <w:numPr>
          <w:ilvl w:val="0"/>
          <w:numId w:val="15"/>
        </w:numPr>
        <w:tabs>
          <w:tab w:val="clear" w:pos="959"/>
        </w:tabs>
        <w:ind w:left="720"/>
        <w:contextualSpacing/>
      </w:pPr>
      <w:r w:rsidRPr="00B018F7">
        <w:t>Use title case (see Sec. 6.17, p. 167) if you refer to article or section titles within the body of your paper.</w:t>
      </w:r>
    </w:p>
    <w:p w14:paraId="51EE2B66" w14:textId="77777777" w:rsidR="00842826" w:rsidRPr="00B018F7" w:rsidRDefault="00842826" w:rsidP="00842826">
      <w:pPr>
        <w:ind w:hanging="7"/>
        <w:contextualSpacing/>
      </w:pPr>
    </w:p>
    <w:p w14:paraId="3903BCCD" w14:textId="77777777" w:rsidR="00842826" w:rsidRPr="00D95893" w:rsidRDefault="00842826" w:rsidP="00842826">
      <w:pPr>
        <w:ind w:hanging="7"/>
        <w:contextualSpacing/>
        <w:rPr>
          <w:bCs/>
          <w:lang w:val="fr-FR"/>
        </w:rPr>
      </w:pPr>
      <w:r w:rsidRPr="00D95893">
        <w:rPr>
          <w:b/>
          <w:lang w:val="fr-FR"/>
        </w:rPr>
        <w:t>Commas</w:t>
      </w:r>
      <w:r w:rsidRPr="00D95893">
        <w:rPr>
          <w:bCs/>
          <w:lang w:val="fr-FR"/>
        </w:rPr>
        <w:t xml:space="preserve"> (Sec. 6.13, pp. 155–156; Sec. 6.22, p. 171; Sec. 6.38, p. 181)</w:t>
      </w:r>
    </w:p>
    <w:p w14:paraId="5F6EC8A8" w14:textId="77777777" w:rsidR="00842826" w:rsidRPr="00D95893" w:rsidRDefault="00842826" w:rsidP="00842826">
      <w:pPr>
        <w:contextualSpacing/>
        <w:rPr>
          <w:bCs/>
          <w:lang w:val="fr-FR"/>
        </w:rPr>
      </w:pPr>
    </w:p>
    <w:p w14:paraId="3814BA1C" w14:textId="77777777" w:rsidR="00842826" w:rsidRPr="00D95893" w:rsidRDefault="00842826" w:rsidP="00842826">
      <w:pPr>
        <w:contextualSpacing/>
        <w:rPr>
          <w:bCs/>
          <w:lang w:val="fr-FR"/>
        </w:rPr>
      </w:pPr>
      <w:proofErr w:type="spellStart"/>
      <w:r w:rsidRPr="00D95893">
        <w:rPr>
          <w:b/>
          <w:lang w:val="fr-FR"/>
        </w:rPr>
        <w:t>Hyphenation</w:t>
      </w:r>
      <w:proofErr w:type="spellEnd"/>
      <w:r w:rsidRPr="00D95893">
        <w:rPr>
          <w:bCs/>
          <w:lang w:val="fr-FR"/>
        </w:rPr>
        <w:t xml:space="preserve"> (Sec. 6.12, pp. 162–164)</w:t>
      </w:r>
    </w:p>
    <w:p w14:paraId="0E349F4A" w14:textId="77777777" w:rsidR="00842826" w:rsidRPr="00D95893" w:rsidRDefault="00842826" w:rsidP="00842826">
      <w:pPr>
        <w:contextualSpacing/>
        <w:rPr>
          <w:lang w:val="fr-FR"/>
        </w:rPr>
      </w:pPr>
    </w:p>
    <w:p w14:paraId="13CF8891" w14:textId="77777777" w:rsidR="00842826" w:rsidRPr="00D95893" w:rsidRDefault="00842826" w:rsidP="00842826">
      <w:pPr>
        <w:contextualSpacing/>
        <w:rPr>
          <w:b/>
          <w:lang w:val="fr-FR"/>
        </w:rPr>
      </w:pPr>
      <w:proofErr w:type="spellStart"/>
      <w:r w:rsidRPr="00D95893">
        <w:rPr>
          <w:b/>
          <w:lang w:val="fr-FR"/>
        </w:rPr>
        <w:t>Italics</w:t>
      </w:r>
      <w:proofErr w:type="spellEnd"/>
      <w:r w:rsidRPr="00D95893">
        <w:rPr>
          <w:b/>
          <w:lang w:val="fr-FR"/>
        </w:rPr>
        <w:t>*</w:t>
      </w:r>
      <w:r w:rsidRPr="00D95893">
        <w:rPr>
          <w:bCs/>
          <w:lang w:val="fr-FR"/>
        </w:rPr>
        <w:t xml:space="preserve"> (Secs. 6.22–6.23, pp. 170–172)</w:t>
      </w:r>
      <w:r w:rsidRPr="00D95893">
        <w:rPr>
          <w:b/>
          <w:lang w:val="fr-FR"/>
        </w:rPr>
        <w:t xml:space="preserve"> </w:t>
      </w:r>
    </w:p>
    <w:p w14:paraId="1BB6DC60" w14:textId="77777777" w:rsidR="00842826" w:rsidRPr="00D95893" w:rsidRDefault="00842826" w:rsidP="00842826">
      <w:pPr>
        <w:contextualSpacing/>
        <w:rPr>
          <w:lang w:val="fr-FR"/>
        </w:rPr>
      </w:pPr>
    </w:p>
    <w:p w14:paraId="5130FD1B" w14:textId="77777777" w:rsidR="00842826" w:rsidRPr="00B018F7" w:rsidRDefault="00842826" w:rsidP="00842826">
      <w:pPr>
        <w:ind w:hanging="7"/>
        <w:contextualSpacing/>
        <w:rPr>
          <w:bCs/>
        </w:rPr>
      </w:pPr>
      <w:r w:rsidRPr="00B018F7">
        <w:rPr>
          <w:b/>
        </w:rPr>
        <w:t>Numbers</w:t>
      </w:r>
      <w:r w:rsidRPr="00B018F7">
        <w:rPr>
          <w:bCs/>
        </w:rPr>
        <w:t xml:space="preserve"> (Secs. 6.32–6.39; pp. 178–181)</w:t>
      </w:r>
    </w:p>
    <w:p w14:paraId="5F6AD16B" w14:textId="77777777" w:rsidR="00842826" w:rsidRPr="00B018F7" w:rsidRDefault="00842826" w:rsidP="00842826">
      <w:pPr>
        <w:numPr>
          <w:ilvl w:val="0"/>
          <w:numId w:val="18"/>
        </w:numPr>
        <w:tabs>
          <w:tab w:val="clear" w:pos="959"/>
        </w:tabs>
        <w:ind w:left="720"/>
        <w:contextualSpacing/>
      </w:pPr>
      <w:r w:rsidRPr="00B018F7">
        <w:t>Use numerals for numbers 10 and above, even if grouped with numbers below 10, which are spelled out (for example, from six to 12 hours of sleep).</w:t>
      </w:r>
    </w:p>
    <w:p w14:paraId="1FF0E332" w14:textId="77777777" w:rsidR="00842826" w:rsidRPr="00B018F7" w:rsidRDefault="00842826" w:rsidP="00842826">
      <w:pPr>
        <w:numPr>
          <w:ilvl w:val="0"/>
          <w:numId w:val="18"/>
        </w:numPr>
        <w:tabs>
          <w:tab w:val="clear" w:pos="959"/>
        </w:tabs>
        <w:ind w:left="720"/>
        <w:contextualSpacing/>
      </w:pPr>
      <w:r w:rsidRPr="00B018F7">
        <w:t>Use combinations of written and Arabic numerals for back-to-back modifiers (five 4-point scales).</w:t>
      </w:r>
    </w:p>
    <w:p w14:paraId="7748A929" w14:textId="77777777" w:rsidR="00842826" w:rsidRPr="00B018F7" w:rsidRDefault="00842826" w:rsidP="00842826">
      <w:pPr>
        <w:numPr>
          <w:ilvl w:val="0"/>
          <w:numId w:val="18"/>
        </w:numPr>
        <w:tabs>
          <w:tab w:val="clear" w:pos="959"/>
        </w:tabs>
        <w:ind w:left="720"/>
        <w:contextualSpacing/>
      </w:pPr>
      <w:r w:rsidRPr="00B018F7">
        <w:t>Use combinations of numeral and written numbers for large sums (over 3 million people).</w:t>
      </w:r>
    </w:p>
    <w:p w14:paraId="398E8C58" w14:textId="77777777" w:rsidR="00842826" w:rsidRPr="00B018F7" w:rsidRDefault="00842826" w:rsidP="00842826">
      <w:pPr>
        <w:numPr>
          <w:ilvl w:val="0"/>
          <w:numId w:val="18"/>
        </w:numPr>
        <w:tabs>
          <w:tab w:val="clear" w:pos="959"/>
        </w:tabs>
        <w:ind w:left="720"/>
        <w:contextualSpacing/>
      </w:pPr>
      <w:r w:rsidRPr="00B018F7">
        <w:t xml:space="preserve">Use numerals for exact statistical references, scores, sample sizes, and sums (multiplied by 3, or 5% of the sample. </w:t>
      </w:r>
    </w:p>
    <w:p w14:paraId="2CAAEEF3" w14:textId="77777777" w:rsidR="00842826" w:rsidRPr="00B018F7" w:rsidRDefault="00842826" w:rsidP="00842826">
      <w:pPr>
        <w:numPr>
          <w:ilvl w:val="1"/>
          <w:numId w:val="18"/>
        </w:numPr>
        <w:tabs>
          <w:tab w:val="clear" w:pos="1433"/>
        </w:tabs>
        <w:ind w:left="1080"/>
        <w:contextualSpacing/>
      </w:pPr>
      <w:r w:rsidRPr="00B018F7">
        <w:t>Ex. We used 30 subjects, all two-year-</w:t>
      </w:r>
      <w:proofErr w:type="spellStart"/>
      <w:r w:rsidRPr="00B018F7">
        <w:t>olds</w:t>
      </w:r>
      <w:proofErr w:type="spellEnd"/>
      <w:r w:rsidRPr="00B018F7">
        <w:t xml:space="preserve">, and they spent an average of 1 </w:t>
      </w:r>
      <w:proofErr w:type="spellStart"/>
      <w:r w:rsidRPr="00B018F7">
        <w:t>hr</w:t>
      </w:r>
      <w:proofErr w:type="spellEnd"/>
      <w:r w:rsidRPr="00B018F7">
        <w:t xml:space="preserve"> 20 min per day crying.</w:t>
      </w:r>
    </w:p>
    <w:p w14:paraId="349DB818" w14:textId="77777777" w:rsidR="00842826" w:rsidRPr="00B018F7" w:rsidRDefault="00842826" w:rsidP="00842826">
      <w:pPr>
        <w:ind w:hanging="7"/>
        <w:contextualSpacing/>
      </w:pPr>
    </w:p>
    <w:p w14:paraId="21AC4610" w14:textId="77777777" w:rsidR="00842826" w:rsidRPr="00B018F7" w:rsidRDefault="00842826" w:rsidP="00842826">
      <w:pPr>
        <w:ind w:hanging="7"/>
        <w:contextualSpacing/>
        <w:rPr>
          <w:bCs/>
        </w:rPr>
      </w:pPr>
      <w:r w:rsidRPr="00B018F7">
        <w:rPr>
          <w:b/>
        </w:rPr>
        <w:t>Quotation Marks</w:t>
      </w:r>
      <w:r w:rsidRPr="00B018F7">
        <w:rPr>
          <w:bCs/>
        </w:rPr>
        <w:t xml:space="preserve"> (Sec. 6.7, pp. 157–159)</w:t>
      </w:r>
    </w:p>
    <w:p w14:paraId="6908A961" w14:textId="77777777" w:rsidR="00842826" w:rsidRPr="00B018F7" w:rsidRDefault="00842826" w:rsidP="00842826">
      <w:pPr>
        <w:numPr>
          <w:ilvl w:val="0"/>
          <w:numId w:val="18"/>
        </w:numPr>
        <w:tabs>
          <w:tab w:val="clear" w:pos="959"/>
        </w:tabs>
        <w:ind w:left="720"/>
        <w:contextualSpacing/>
      </w:pPr>
      <w:r w:rsidRPr="00B018F7">
        <w:t>Use quotation marks for an odd or ironic usage the first time but not thereafter.</w:t>
      </w:r>
    </w:p>
    <w:p w14:paraId="0C56D8B7" w14:textId="77777777" w:rsidR="00842826" w:rsidRPr="00B018F7" w:rsidRDefault="00842826" w:rsidP="00842826">
      <w:pPr>
        <w:numPr>
          <w:ilvl w:val="1"/>
          <w:numId w:val="18"/>
        </w:numPr>
        <w:tabs>
          <w:tab w:val="clear" w:pos="1433"/>
        </w:tabs>
        <w:ind w:left="1080"/>
        <w:contextualSpacing/>
      </w:pPr>
      <w:r w:rsidRPr="00B018F7">
        <w:t>Ex. This is the “good-outcome” variable, but as it turns out, the good-outcome variable predicts trouble later on.</w:t>
      </w:r>
    </w:p>
    <w:p w14:paraId="7AC49C39" w14:textId="77777777" w:rsidR="00842826" w:rsidRPr="00B018F7" w:rsidRDefault="00842826" w:rsidP="00842826">
      <w:pPr>
        <w:numPr>
          <w:ilvl w:val="0"/>
          <w:numId w:val="18"/>
        </w:numPr>
        <w:tabs>
          <w:tab w:val="clear" w:pos="959"/>
        </w:tabs>
        <w:ind w:left="720"/>
        <w:contextualSpacing/>
      </w:pPr>
      <w:r w:rsidRPr="00B018F7">
        <w:t xml:space="preserve">Use quotation marks for article and chapter titles cited </w:t>
      </w:r>
      <w:r w:rsidRPr="00B018F7">
        <w:rPr>
          <w:i/>
          <w:iCs/>
        </w:rPr>
        <w:t>within the body of the paper</w:t>
      </w:r>
      <w:r w:rsidRPr="00B018F7">
        <w:t xml:space="preserve"> but not in the reference list. </w:t>
      </w:r>
    </w:p>
    <w:p w14:paraId="63AA3C4D" w14:textId="77777777" w:rsidR="00842826" w:rsidRPr="00B018F7" w:rsidRDefault="00842826" w:rsidP="00842826">
      <w:pPr>
        <w:numPr>
          <w:ilvl w:val="1"/>
          <w:numId w:val="18"/>
        </w:numPr>
        <w:tabs>
          <w:tab w:val="clear" w:pos="1433"/>
        </w:tabs>
        <w:ind w:left="1080"/>
        <w:contextualSpacing/>
      </w:pPr>
      <w:r w:rsidRPr="00B018F7">
        <w:t>Ex. In Smith’s (1992) article, “</w:t>
      </w:r>
      <w:smartTag w:uri="urn:schemas-microsoft-com:office:smarttags" w:element="stockticker">
        <w:r w:rsidRPr="00B018F7">
          <w:t>APA</w:t>
        </w:r>
      </w:smartTag>
      <w:r w:rsidRPr="00B018F7">
        <w:t xml:space="preserve"> Style and Personal Computers,” computers were described as “here to stay” (p. 311).</w:t>
      </w:r>
    </w:p>
    <w:p w14:paraId="14D85115" w14:textId="77777777" w:rsidR="00842826" w:rsidRPr="00B018F7" w:rsidRDefault="00842826" w:rsidP="00842826">
      <w:pPr>
        <w:contextualSpacing/>
      </w:pPr>
    </w:p>
    <w:p w14:paraId="49AB56D0" w14:textId="77777777" w:rsidR="00842826" w:rsidRPr="00D95893" w:rsidRDefault="00842826" w:rsidP="00842826">
      <w:pPr>
        <w:contextualSpacing/>
        <w:rPr>
          <w:bCs/>
          <w:lang w:val="fr-FR"/>
        </w:rPr>
      </w:pPr>
      <w:r w:rsidRPr="00E239D4">
        <w:rPr>
          <w:b/>
          <w:lang w:val="fr-FR"/>
        </w:rPr>
        <w:br w:type="page"/>
      </w:r>
      <w:proofErr w:type="spellStart"/>
      <w:r w:rsidRPr="00D95893">
        <w:rPr>
          <w:b/>
          <w:lang w:val="fr-FR"/>
        </w:rPr>
        <w:lastRenderedPageBreak/>
        <w:t>Quotations</w:t>
      </w:r>
      <w:proofErr w:type="spellEnd"/>
      <w:r w:rsidRPr="00D95893">
        <w:rPr>
          <w:bCs/>
          <w:lang w:val="fr-FR"/>
        </w:rPr>
        <w:t xml:space="preserve"> (Sec. 8.25, pp. 270–271; Sec. 8.34, p. 277; Sec. 12.15, p. 386)</w:t>
      </w:r>
    </w:p>
    <w:p w14:paraId="4D2E4EA4" w14:textId="77777777" w:rsidR="00842826" w:rsidRPr="00B018F7" w:rsidRDefault="00842826" w:rsidP="00842826">
      <w:pPr>
        <w:numPr>
          <w:ilvl w:val="0"/>
          <w:numId w:val="19"/>
        </w:numPr>
        <w:tabs>
          <w:tab w:val="clear" w:pos="966"/>
        </w:tabs>
        <w:ind w:left="720"/>
        <w:contextualSpacing/>
      </w:pPr>
      <w:r w:rsidRPr="00B018F7">
        <w:t xml:space="preserve">Long or block quotations are 40 or more words in length. </w:t>
      </w:r>
    </w:p>
    <w:p w14:paraId="048BC4B2" w14:textId="77777777" w:rsidR="00842826" w:rsidRPr="00B018F7" w:rsidRDefault="00842826" w:rsidP="00842826">
      <w:pPr>
        <w:numPr>
          <w:ilvl w:val="0"/>
          <w:numId w:val="19"/>
        </w:numPr>
        <w:tabs>
          <w:tab w:val="clear" w:pos="966"/>
        </w:tabs>
        <w:ind w:left="720"/>
        <w:contextualSpacing/>
      </w:pPr>
      <w:r w:rsidRPr="00B018F7">
        <w:t xml:space="preserve">For quotations over 40 words in length, indent the whole quotation one tab (.5 inch), and single space it (only double space in papers for review or publication). If there is more than one paragraph in the long quotation, indent all paragraphs </w:t>
      </w:r>
      <w:r w:rsidRPr="00B018F7">
        <w:rPr>
          <w:i/>
          <w:iCs/>
        </w:rPr>
        <w:t>after</w:t>
      </w:r>
      <w:r w:rsidRPr="00B018F7">
        <w:t xml:space="preserve"> the first one an additional tab (.5 inch). </w:t>
      </w:r>
    </w:p>
    <w:p w14:paraId="01058F59" w14:textId="77777777" w:rsidR="00842826" w:rsidRPr="00B018F7" w:rsidRDefault="00842826" w:rsidP="00842826">
      <w:pPr>
        <w:numPr>
          <w:ilvl w:val="0"/>
          <w:numId w:val="19"/>
        </w:numPr>
        <w:tabs>
          <w:tab w:val="clear" w:pos="966"/>
        </w:tabs>
        <w:ind w:left="720"/>
        <w:contextualSpacing/>
      </w:pPr>
      <w:r w:rsidRPr="00B018F7">
        <w:t>Always provide author, year, and page citation.</w:t>
      </w:r>
    </w:p>
    <w:p w14:paraId="4D590307" w14:textId="77777777" w:rsidR="00842826" w:rsidRPr="00B018F7" w:rsidRDefault="00842826" w:rsidP="00842826">
      <w:pPr>
        <w:ind w:hanging="7"/>
        <w:contextualSpacing/>
      </w:pPr>
    </w:p>
    <w:p w14:paraId="6AD5F823" w14:textId="77777777" w:rsidR="00842826" w:rsidRPr="00B018F7" w:rsidRDefault="00842826" w:rsidP="00842826">
      <w:pPr>
        <w:contextualSpacing/>
        <w:rPr>
          <w:bCs/>
        </w:rPr>
      </w:pPr>
      <w:r w:rsidRPr="00B018F7">
        <w:rPr>
          <w:b/>
        </w:rPr>
        <w:t>Figures and Tables</w:t>
      </w:r>
      <w:r w:rsidRPr="00B018F7">
        <w:rPr>
          <w:bCs/>
        </w:rPr>
        <w:t xml:space="preserve"> (Secs. 7.1–7.36, pp. 195–250)</w:t>
      </w:r>
    </w:p>
    <w:p w14:paraId="2D9D3ECB" w14:textId="77777777" w:rsidR="00842826" w:rsidRPr="00B018F7" w:rsidRDefault="00842826" w:rsidP="00842826">
      <w:pPr>
        <w:numPr>
          <w:ilvl w:val="0"/>
          <w:numId w:val="20"/>
        </w:numPr>
        <w:tabs>
          <w:tab w:val="clear" w:pos="959"/>
        </w:tabs>
        <w:ind w:left="720"/>
        <w:contextualSpacing/>
      </w:pPr>
      <w:r w:rsidRPr="00B018F7">
        <w:t>Number figures and tables consecutively as they appear in your text. Use only whole numbers (not 5a, 5b, etc.)</w:t>
      </w:r>
    </w:p>
    <w:p w14:paraId="047EB0C4" w14:textId="77777777" w:rsidR="00842826" w:rsidRPr="00B018F7" w:rsidRDefault="00842826" w:rsidP="00842826">
      <w:pPr>
        <w:numPr>
          <w:ilvl w:val="0"/>
          <w:numId w:val="20"/>
        </w:numPr>
        <w:tabs>
          <w:tab w:val="clear" w:pos="959"/>
        </w:tabs>
        <w:ind w:left="720"/>
        <w:contextualSpacing/>
      </w:pPr>
      <w:r w:rsidRPr="00B018F7">
        <w:rPr>
          <w:b/>
          <w:i/>
          <w:color w:val="FF0000"/>
        </w:rPr>
        <w:t>Place figures and tables close to where they are first mentioned in your text</w:t>
      </w:r>
      <w:r w:rsidRPr="00B018F7">
        <w:t xml:space="preserve"> (but do not split a figure across pages).</w:t>
      </w:r>
    </w:p>
    <w:p w14:paraId="0B4FF977" w14:textId="77777777" w:rsidR="00842826" w:rsidRPr="00B018F7" w:rsidRDefault="00842826" w:rsidP="00842826">
      <w:pPr>
        <w:contextualSpacing/>
      </w:pPr>
    </w:p>
    <w:p w14:paraId="16220ECB" w14:textId="77777777" w:rsidR="00842826" w:rsidRPr="00B018F7" w:rsidRDefault="00842826" w:rsidP="00842826">
      <w:pPr>
        <w:ind w:hanging="7"/>
        <w:contextualSpacing/>
        <w:rPr>
          <w:b/>
        </w:rPr>
      </w:pPr>
      <w:r w:rsidRPr="00B018F7">
        <w:rPr>
          <w:b/>
        </w:rPr>
        <w:t>Text Details</w:t>
      </w:r>
    </w:p>
    <w:p w14:paraId="339E3CF1" w14:textId="77777777" w:rsidR="00842826" w:rsidRPr="00B018F7" w:rsidRDefault="00842826" w:rsidP="00842826">
      <w:pPr>
        <w:numPr>
          <w:ilvl w:val="0"/>
          <w:numId w:val="20"/>
        </w:numPr>
        <w:tabs>
          <w:tab w:val="clear" w:pos="959"/>
        </w:tabs>
        <w:ind w:left="720"/>
        <w:contextualSpacing/>
      </w:pPr>
      <w:r w:rsidRPr="00B018F7">
        <w:t xml:space="preserve">Double space most of the text, but </w:t>
      </w:r>
      <w:r w:rsidRPr="00B018F7">
        <w:rPr>
          <w:i/>
        </w:rPr>
        <w:t>single space</w:t>
      </w:r>
      <w:r w:rsidRPr="00B018F7">
        <w:t xml:space="preserve"> within long/block quotes and reference list citations.</w:t>
      </w:r>
    </w:p>
    <w:p w14:paraId="5894B00F" w14:textId="77777777" w:rsidR="00842826" w:rsidRPr="00B018F7" w:rsidRDefault="00842826" w:rsidP="00842826">
      <w:pPr>
        <w:numPr>
          <w:ilvl w:val="0"/>
          <w:numId w:val="20"/>
        </w:numPr>
        <w:tabs>
          <w:tab w:val="clear" w:pos="959"/>
        </w:tabs>
        <w:ind w:left="720"/>
        <w:contextualSpacing/>
      </w:pPr>
      <w:r w:rsidRPr="00B018F7">
        <w:t xml:space="preserve">Footnotes (bottom margin) are </w:t>
      </w:r>
      <w:r w:rsidRPr="00B018F7">
        <w:rPr>
          <w:b/>
          <w:color w:val="FF0000"/>
          <w:u w:val="single"/>
        </w:rPr>
        <w:t>NOT</w:t>
      </w:r>
      <w:r w:rsidRPr="00B018F7">
        <w:t xml:space="preserve"> used in Dissertations (per College of Nursing).</w:t>
      </w:r>
    </w:p>
    <w:p w14:paraId="5B33065D" w14:textId="77777777" w:rsidR="00842826" w:rsidRPr="00B018F7" w:rsidRDefault="00842826" w:rsidP="00842826">
      <w:pPr>
        <w:numPr>
          <w:ilvl w:val="0"/>
          <w:numId w:val="20"/>
        </w:numPr>
        <w:tabs>
          <w:tab w:val="clear" w:pos="959"/>
        </w:tabs>
        <w:ind w:left="720"/>
        <w:contextualSpacing/>
      </w:pPr>
      <w:r w:rsidRPr="00B018F7">
        <w:t xml:space="preserve">Running Heads (top margin) are </w:t>
      </w:r>
      <w:r w:rsidRPr="00B018F7">
        <w:rPr>
          <w:b/>
          <w:color w:val="FF0000"/>
          <w:u w:val="single"/>
        </w:rPr>
        <w:t>NOT</w:t>
      </w:r>
      <w:r w:rsidRPr="00B018F7">
        <w:t xml:space="preserve"> used in Dissertations (per College of Nursing).</w:t>
      </w:r>
    </w:p>
    <w:p w14:paraId="4F881299" w14:textId="77777777" w:rsidR="00842826" w:rsidRPr="00B018F7" w:rsidRDefault="00842826" w:rsidP="00842826">
      <w:pPr>
        <w:numPr>
          <w:ilvl w:val="0"/>
          <w:numId w:val="20"/>
        </w:numPr>
        <w:tabs>
          <w:tab w:val="clear" w:pos="959"/>
        </w:tabs>
        <w:ind w:left="720"/>
        <w:contextualSpacing/>
      </w:pPr>
      <w:r w:rsidRPr="00B018F7">
        <w:t>Indent paragraphs, block quotes, and hanging indents one tab (.5 inch).</w:t>
      </w:r>
    </w:p>
    <w:p w14:paraId="323E583E" w14:textId="77777777" w:rsidR="00842826" w:rsidRPr="00B018F7" w:rsidRDefault="00842826" w:rsidP="00842826">
      <w:pPr>
        <w:numPr>
          <w:ilvl w:val="0"/>
          <w:numId w:val="20"/>
        </w:numPr>
        <w:tabs>
          <w:tab w:val="clear" w:pos="959"/>
        </w:tabs>
        <w:ind w:left="720"/>
        <w:contextualSpacing/>
      </w:pPr>
      <w:r w:rsidRPr="00B018F7">
        <w:t>Justification should be set to “left margin only” (the right margin should be uneven).</w:t>
      </w:r>
    </w:p>
    <w:p w14:paraId="1CCC0224" w14:textId="350E867F" w:rsidR="00842826" w:rsidRDefault="00842826" w:rsidP="00842826">
      <w:pPr>
        <w:contextualSpacing/>
      </w:pPr>
    </w:p>
    <w:p w14:paraId="26CA584A" w14:textId="77777777" w:rsidR="00740BB0" w:rsidRPr="004432D7" w:rsidRDefault="00740BB0" w:rsidP="00740BB0">
      <w:pPr>
        <w:contextualSpacing/>
        <w:jc w:val="center"/>
        <w:rPr>
          <w:b/>
          <w:bCs/>
          <w:color w:val="FF0000"/>
        </w:rPr>
      </w:pPr>
      <w:r w:rsidRPr="004432D7">
        <w:rPr>
          <w:b/>
          <w:bCs/>
          <w:color w:val="FF0000"/>
        </w:rPr>
        <w:t>How to Submit Your Final Draft</w:t>
      </w:r>
    </w:p>
    <w:p w14:paraId="3BA9C86E" w14:textId="77777777" w:rsidR="00740BB0" w:rsidRPr="004432D7" w:rsidRDefault="00740BB0" w:rsidP="00740BB0">
      <w:pPr>
        <w:contextualSpacing/>
      </w:pPr>
    </w:p>
    <w:p w14:paraId="7B7AEA9D" w14:textId="77777777" w:rsidR="00740BB0" w:rsidRPr="004432D7" w:rsidRDefault="00740BB0" w:rsidP="00740BB0">
      <w:pPr>
        <w:pStyle w:val="ListParagraph"/>
        <w:numPr>
          <w:ilvl w:val="0"/>
          <w:numId w:val="39"/>
        </w:numPr>
        <w:ind w:left="360"/>
        <w:contextualSpacing/>
        <w:rPr>
          <w:color w:val="FF0000"/>
          <w:u w:val="single"/>
        </w:rPr>
      </w:pPr>
      <w:bookmarkStart w:id="1" w:name="_Hlk37693021"/>
      <w:r w:rsidRPr="004432D7">
        <w:rPr>
          <w:b/>
          <w:bCs/>
        </w:rPr>
        <w:t>First</w:t>
      </w:r>
      <w:r w:rsidRPr="004432D7">
        <w:t>, email your final draft to Department Admin (Melinda) for approval of the document (after your final defense and committee changes have been made).</w:t>
      </w:r>
    </w:p>
    <w:p w14:paraId="35879441" w14:textId="77777777" w:rsidR="00740BB0" w:rsidRPr="004432D7" w:rsidRDefault="00740BB0" w:rsidP="00740BB0">
      <w:pPr>
        <w:pStyle w:val="ListParagraph"/>
        <w:numPr>
          <w:ilvl w:val="0"/>
          <w:numId w:val="40"/>
        </w:numPr>
        <w:ind w:left="720"/>
        <w:contextualSpacing/>
        <w:rPr>
          <w:color w:val="FF0000"/>
          <w:u w:val="single"/>
        </w:rPr>
      </w:pPr>
      <w:r w:rsidRPr="004432D7">
        <w:rPr>
          <w:b/>
          <w:i/>
          <w:iCs/>
          <w:color w:val="FF0000"/>
        </w:rPr>
        <w:t>Note</w:t>
      </w:r>
      <w:r w:rsidRPr="004432D7">
        <w:t xml:space="preserve">. If you want your paper to be </w:t>
      </w:r>
      <w:r w:rsidRPr="004432D7">
        <w:rPr>
          <w:i/>
        </w:rPr>
        <w:t>pre-reviewed</w:t>
      </w:r>
      <w:r w:rsidRPr="004432D7">
        <w:t xml:space="preserve"> for format requirements </w:t>
      </w:r>
      <w:r w:rsidRPr="004432D7">
        <w:rPr>
          <w:b/>
          <w:color w:val="FF0000"/>
          <w:u w:val="single"/>
        </w:rPr>
        <w:t>before</w:t>
      </w:r>
      <w:r w:rsidRPr="004432D7">
        <w:t xml:space="preserve"> your final defense – please send to Melinda Burns (</w:t>
      </w:r>
      <w:hyperlink r:id="rId14" w:history="1">
        <w:r w:rsidRPr="004432D7">
          <w:rPr>
            <w:rStyle w:val="Hyperlink"/>
          </w:rPr>
          <w:t>gmfletch@arizona.edu</w:t>
        </w:r>
      </w:hyperlink>
      <w:r w:rsidRPr="004432D7">
        <w:t xml:space="preserve">) </w:t>
      </w:r>
      <w:r w:rsidRPr="004432D7">
        <w:rPr>
          <w:u w:val="single"/>
        </w:rPr>
        <w:t>at least one month</w:t>
      </w:r>
      <w:r w:rsidRPr="004432D7">
        <w:t xml:space="preserve"> </w:t>
      </w:r>
      <w:r w:rsidRPr="004432D7">
        <w:rPr>
          <w:b/>
          <w:u w:val="single"/>
        </w:rPr>
        <w:t>before</w:t>
      </w:r>
      <w:r w:rsidRPr="004432D7">
        <w:t xml:space="preserve"> your scheduled final defense date.) </w:t>
      </w:r>
    </w:p>
    <w:p w14:paraId="2D4F47F9" w14:textId="674D458E" w:rsidR="00740BB0" w:rsidRPr="004432D7" w:rsidRDefault="00740BB0" w:rsidP="00740BB0">
      <w:pPr>
        <w:pStyle w:val="ListParagraph"/>
        <w:numPr>
          <w:ilvl w:val="0"/>
          <w:numId w:val="39"/>
        </w:numPr>
        <w:ind w:left="360"/>
        <w:contextualSpacing/>
        <w:rPr>
          <w:u w:val="single"/>
        </w:rPr>
      </w:pPr>
      <w:r w:rsidRPr="004432D7">
        <w:rPr>
          <w:b/>
          <w:bCs/>
        </w:rPr>
        <w:t>Second</w:t>
      </w:r>
      <w:r w:rsidRPr="004432D7">
        <w:t xml:space="preserve">, </w:t>
      </w:r>
      <w:r w:rsidRPr="004432D7">
        <w:rPr>
          <w:b/>
          <w:bCs/>
          <w:i/>
          <w:iCs/>
        </w:rPr>
        <w:t>after</w:t>
      </w:r>
      <w:r w:rsidRPr="004432D7">
        <w:t xml:space="preserve"> receiving your approved and final-formatted draft back from Melinda </w:t>
      </w:r>
      <w:r w:rsidRPr="004432D7">
        <w:rPr>
          <w:rStyle w:val="hotkey-layer"/>
        </w:rPr>
        <w:t xml:space="preserve">submit your complete Dissertation as a pdf file using the steps found on the </w:t>
      </w:r>
      <w:hyperlink r:id="rId15" w:history="1">
        <w:r w:rsidRPr="004432D7">
          <w:rPr>
            <w:rStyle w:val="Hyperlink"/>
          </w:rPr>
          <w:t>Graduate College Archiving the Dissertation</w:t>
        </w:r>
      </w:hyperlink>
      <w:r w:rsidRPr="004432D7">
        <w:rPr>
          <w:rStyle w:val="hotkey-layer"/>
        </w:rPr>
        <w:t xml:space="preserve"> page.</w:t>
      </w:r>
    </w:p>
    <w:bookmarkEnd w:id="1"/>
    <w:p w14:paraId="094A9633" w14:textId="0D70D0C3" w:rsidR="00740BB0" w:rsidRDefault="00740BB0" w:rsidP="00842826">
      <w:pPr>
        <w:contextualSpacing/>
      </w:pPr>
    </w:p>
    <w:p w14:paraId="3C057F17" w14:textId="77777777" w:rsidR="00740BB0" w:rsidRPr="00B018F7" w:rsidRDefault="00740BB0" w:rsidP="00842826">
      <w:pPr>
        <w:contextualSpacing/>
      </w:pPr>
    </w:p>
    <w:p w14:paraId="31FFF2A0" w14:textId="77777777" w:rsidR="00842826" w:rsidRDefault="00842826" w:rsidP="00857166">
      <w:pPr>
        <w:spacing w:line="480" w:lineRule="auto"/>
        <w:contextualSpacing/>
        <w:jc w:val="center"/>
        <w:sectPr w:rsidR="00842826" w:rsidSect="00842826">
          <w:pgSz w:w="12240" w:h="15840" w:code="1"/>
          <w:pgMar w:top="2160" w:right="1440" w:bottom="1440" w:left="1440" w:header="720" w:footer="720" w:gutter="0"/>
          <w:cols w:space="720"/>
          <w:docGrid w:linePitch="360"/>
        </w:sectPr>
      </w:pPr>
    </w:p>
    <w:p w14:paraId="373AC860" w14:textId="430BB353" w:rsidR="00B03C07" w:rsidRDefault="00B03C07" w:rsidP="00857166">
      <w:pPr>
        <w:spacing w:line="480" w:lineRule="auto"/>
        <w:contextualSpacing/>
        <w:jc w:val="center"/>
      </w:pPr>
      <w:r>
        <w:lastRenderedPageBreak/>
        <w:t>APPENDIX A</w:t>
      </w:r>
      <w:r w:rsidR="00842826">
        <w:t xml:space="preserve"> –</w:t>
      </w:r>
    </w:p>
    <w:p w14:paraId="6525EB61" w14:textId="77777777" w:rsidR="00B03C07" w:rsidRDefault="00B03C07" w:rsidP="00857166">
      <w:pPr>
        <w:spacing w:line="480" w:lineRule="auto"/>
        <w:contextualSpacing/>
        <w:jc w:val="center"/>
      </w:pPr>
      <w:r>
        <w:t xml:space="preserve">(TITLE IN CAPS – </w:t>
      </w:r>
      <w:r w:rsidRPr="00BD151E">
        <w:rPr>
          <w:color w:val="FF0000"/>
        </w:rPr>
        <w:t>No Bolding</w:t>
      </w:r>
      <w:r>
        <w:t xml:space="preserve"> </w:t>
      </w:r>
      <w:r w:rsidRPr="00BD151E">
        <w:rPr>
          <w:color w:val="FF0000"/>
        </w:rPr>
        <w:t>or</w:t>
      </w:r>
      <w:r>
        <w:t xml:space="preserve"> </w:t>
      </w:r>
      <w:r w:rsidRPr="00BD151E">
        <w:rPr>
          <w:i/>
          <w:color w:val="FF0000"/>
        </w:rPr>
        <w:t>Italics</w:t>
      </w:r>
      <w:r w:rsidRPr="00BD151E">
        <w:t>)</w:t>
      </w:r>
    </w:p>
    <w:p w14:paraId="7AC3E6A4" w14:textId="3109F9A2" w:rsidR="00B03C07" w:rsidRPr="00624D9B" w:rsidRDefault="00B03C07" w:rsidP="00857166">
      <w:pPr>
        <w:contextualSpacing/>
        <w:jc w:val="center"/>
        <w:rPr>
          <w:i/>
        </w:rPr>
      </w:pPr>
      <w:r w:rsidRPr="00624D9B">
        <w:rPr>
          <w:i/>
        </w:rPr>
        <w:t>(</w:t>
      </w:r>
      <w:r>
        <w:rPr>
          <w:i/>
        </w:rPr>
        <w:t>Appendi</w:t>
      </w:r>
      <w:r w:rsidR="00D171EA">
        <w:rPr>
          <w:i/>
        </w:rPr>
        <w:t>c</w:t>
      </w:r>
      <w:r>
        <w:rPr>
          <w:i/>
        </w:rPr>
        <w:t>es are o</w:t>
      </w:r>
      <w:r w:rsidRPr="00624D9B">
        <w:rPr>
          <w:i/>
        </w:rPr>
        <w:t>ptional</w:t>
      </w:r>
      <w:r w:rsidR="00D22E9D">
        <w:rPr>
          <w:i/>
        </w:rPr>
        <w:t xml:space="preserve">, </w:t>
      </w:r>
      <w:r>
        <w:rPr>
          <w:i/>
        </w:rPr>
        <w:t xml:space="preserve">depending on focus of </w:t>
      </w:r>
      <w:r w:rsidR="00A50EB5">
        <w:rPr>
          <w:i/>
        </w:rPr>
        <w:t>dissertation</w:t>
      </w:r>
      <w:r w:rsidRPr="00624D9B">
        <w:rPr>
          <w:i/>
        </w:rPr>
        <w:t>)</w:t>
      </w:r>
    </w:p>
    <w:p w14:paraId="48740BD4" w14:textId="77777777" w:rsidR="00B03C07" w:rsidRPr="001519B0" w:rsidRDefault="00B03C07" w:rsidP="00857166">
      <w:pPr>
        <w:tabs>
          <w:tab w:val="left" w:pos="720"/>
          <w:tab w:val="right" w:leader="dot" w:pos="8820"/>
        </w:tabs>
        <w:contextualSpacing/>
        <w:jc w:val="center"/>
        <w:rPr>
          <w:color w:val="FF0000"/>
        </w:rPr>
      </w:pPr>
      <w:r w:rsidRPr="001519B0">
        <w:rPr>
          <w:color w:val="FF0000"/>
        </w:rPr>
        <w:t>(</w:t>
      </w:r>
      <w:r>
        <w:rPr>
          <w:color w:val="FF0000"/>
        </w:rPr>
        <w:t xml:space="preserve">This is a </w:t>
      </w:r>
      <w:r w:rsidRPr="001519B0">
        <w:rPr>
          <w:color w:val="FF0000"/>
        </w:rPr>
        <w:t>SAMPLE PAGE</w:t>
      </w:r>
      <w:r>
        <w:rPr>
          <w:color w:val="FF0000"/>
        </w:rPr>
        <w:t xml:space="preserve"> only</w:t>
      </w:r>
      <w:r w:rsidRPr="001519B0">
        <w:rPr>
          <w:color w:val="FF0000"/>
        </w:rPr>
        <w:t>)</w:t>
      </w:r>
    </w:p>
    <w:p w14:paraId="26F68D5F" w14:textId="4A81DED0" w:rsidR="00B03C07" w:rsidRDefault="00B03C07" w:rsidP="00857166">
      <w:pPr>
        <w:tabs>
          <w:tab w:val="left" w:pos="720"/>
          <w:tab w:val="left" w:pos="1440"/>
          <w:tab w:val="right" w:leader="dot" w:pos="8640"/>
          <w:tab w:val="right" w:leader="dot" w:pos="9360"/>
        </w:tabs>
        <w:contextualSpacing/>
        <w:jc w:val="center"/>
        <w:rPr>
          <w:i/>
          <w:color w:val="FF0000"/>
        </w:rPr>
      </w:pPr>
      <w:r w:rsidRPr="001519B0">
        <w:rPr>
          <w:i/>
          <w:color w:val="FF0000"/>
        </w:rPr>
        <w:t xml:space="preserve">Each new Appendix Title page must be centered at the middle of the page. This </w:t>
      </w:r>
      <w:r w:rsidR="00D22E9D">
        <w:rPr>
          <w:i/>
          <w:color w:val="FF0000"/>
        </w:rPr>
        <w:t xml:space="preserve">Appendix Title </w:t>
      </w:r>
      <w:r w:rsidRPr="001519B0">
        <w:rPr>
          <w:i/>
          <w:color w:val="FF0000"/>
        </w:rPr>
        <w:t>page is placed before each new (</w:t>
      </w:r>
      <w:r>
        <w:rPr>
          <w:i/>
          <w:color w:val="FF0000"/>
        </w:rPr>
        <w:t xml:space="preserve">i.e., </w:t>
      </w:r>
      <w:r w:rsidRPr="001519B0">
        <w:rPr>
          <w:i/>
          <w:color w:val="FF0000"/>
        </w:rPr>
        <w:t>separate) appendix</w:t>
      </w:r>
      <w:r w:rsidR="00D22E9D">
        <w:rPr>
          <w:i/>
          <w:color w:val="FF0000"/>
        </w:rPr>
        <w:t>.</w:t>
      </w:r>
    </w:p>
    <w:p w14:paraId="5B9A48AE" w14:textId="77777777" w:rsidR="0055550F" w:rsidRPr="0055550F" w:rsidRDefault="0055550F" w:rsidP="00857166">
      <w:pPr>
        <w:tabs>
          <w:tab w:val="left" w:pos="720"/>
          <w:tab w:val="left" w:pos="1440"/>
          <w:tab w:val="right" w:leader="dot" w:pos="8640"/>
          <w:tab w:val="right" w:leader="dot" w:pos="9360"/>
        </w:tabs>
        <w:contextualSpacing/>
        <w:rPr>
          <w:i/>
        </w:rPr>
      </w:pPr>
    </w:p>
    <w:p w14:paraId="48E32CE0" w14:textId="77777777" w:rsidR="00B03C07" w:rsidRDefault="00B03C07" w:rsidP="00857166">
      <w:pPr>
        <w:tabs>
          <w:tab w:val="left" w:pos="720"/>
          <w:tab w:val="right" w:leader="dot" w:pos="8820"/>
        </w:tabs>
        <w:contextualSpacing/>
        <w:jc w:val="center"/>
        <w:sectPr w:rsidR="00B03C07" w:rsidSect="00842826">
          <w:pgSz w:w="12240" w:h="15840" w:code="1"/>
          <w:pgMar w:top="2160" w:right="1440" w:bottom="1440" w:left="1440" w:header="720" w:footer="720" w:gutter="0"/>
          <w:cols w:space="720"/>
          <w:vAlign w:val="center"/>
          <w:docGrid w:linePitch="360"/>
        </w:sectPr>
      </w:pPr>
    </w:p>
    <w:p w14:paraId="4E3D7C45" w14:textId="77777777" w:rsidR="00B03C07" w:rsidRDefault="00010D28" w:rsidP="00857166">
      <w:pPr>
        <w:tabs>
          <w:tab w:val="left" w:pos="720"/>
          <w:tab w:val="right" w:leader="dot" w:pos="8820"/>
        </w:tabs>
        <w:contextualSpacing/>
        <w:jc w:val="center"/>
      </w:pPr>
      <w:r w:rsidRPr="00B36652">
        <w:rPr>
          <w:b/>
          <w:bCs/>
        </w:rPr>
        <w:lastRenderedPageBreak/>
        <w:t xml:space="preserve">Appendix </w:t>
      </w:r>
      <w:r>
        <w:rPr>
          <w:b/>
          <w:bCs/>
        </w:rPr>
        <w:t>Instructions/</w:t>
      </w:r>
      <w:r w:rsidRPr="00B36652">
        <w:rPr>
          <w:b/>
          <w:bCs/>
        </w:rPr>
        <w:t>Guidelines</w:t>
      </w:r>
    </w:p>
    <w:p w14:paraId="27D53650" w14:textId="1B338555" w:rsidR="00B03C07" w:rsidRDefault="00B03C07" w:rsidP="00857166">
      <w:pPr>
        <w:contextualSpacing/>
        <w:jc w:val="center"/>
      </w:pPr>
      <w:r w:rsidRPr="000C0375">
        <w:t>(</w:t>
      </w:r>
      <w:r w:rsidR="00D22E9D">
        <w:rPr>
          <w:i/>
        </w:rPr>
        <w:t>Appendices are o</w:t>
      </w:r>
      <w:r>
        <w:rPr>
          <w:i/>
        </w:rPr>
        <w:t>ptional</w:t>
      </w:r>
      <w:r w:rsidR="00D22E9D">
        <w:rPr>
          <w:i/>
        </w:rPr>
        <w:t xml:space="preserve">, </w:t>
      </w:r>
      <w:r>
        <w:rPr>
          <w:i/>
        </w:rPr>
        <w:t xml:space="preserve">depending on focus of </w:t>
      </w:r>
      <w:r w:rsidR="00A50EB5">
        <w:rPr>
          <w:i/>
        </w:rPr>
        <w:t>dissertation</w:t>
      </w:r>
      <w:r w:rsidRPr="000C0375">
        <w:t>)</w:t>
      </w:r>
    </w:p>
    <w:p w14:paraId="39916D56" w14:textId="433B18D9" w:rsidR="00B03C07" w:rsidRDefault="00B03C07" w:rsidP="00857166">
      <w:pPr>
        <w:tabs>
          <w:tab w:val="left" w:pos="720"/>
          <w:tab w:val="left" w:pos="1440"/>
          <w:tab w:val="right" w:leader="dot" w:pos="8640"/>
          <w:tab w:val="right" w:leader="dot" w:pos="9360"/>
        </w:tabs>
        <w:contextualSpacing/>
        <w:jc w:val="center"/>
        <w:rPr>
          <w:i/>
        </w:rPr>
      </w:pPr>
      <w:r>
        <w:rPr>
          <w:i/>
        </w:rPr>
        <w:t xml:space="preserve">Appendix </w:t>
      </w:r>
      <w:r w:rsidR="00D22E9D">
        <w:rPr>
          <w:i/>
        </w:rPr>
        <w:t>content page</w:t>
      </w:r>
      <w:r w:rsidR="00D22E9D" w:rsidRPr="004444AF">
        <w:rPr>
          <w:i/>
        </w:rPr>
        <w:t xml:space="preserve"> </w:t>
      </w:r>
      <w:r>
        <w:rPr>
          <w:i/>
        </w:rPr>
        <w:t>follow</w:t>
      </w:r>
      <w:r w:rsidR="00D22E9D">
        <w:rPr>
          <w:i/>
        </w:rPr>
        <w:t>s</w:t>
      </w:r>
      <w:r>
        <w:rPr>
          <w:i/>
        </w:rPr>
        <w:t xml:space="preserve"> </w:t>
      </w:r>
      <w:r w:rsidR="00D22E9D">
        <w:rPr>
          <w:i/>
        </w:rPr>
        <w:t xml:space="preserve">Appendix </w:t>
      </w:r>
      <w:r>
        <w:rPr>
          <w:i/>
        </w:rPr>
        <w:t>Title page</w:t>
      </w:r>
      <w:r w:rsidR="00D22E9D">
        <w:rPr>
          <w:i/>
        </w:rPr>
        <w:t>.</w:t>
      </w:r>
      <w:r>
        <w:rPr>
          <w:i/>
        </w:rPr>
        <w:t xml:space="preserve"> </w:t>
      </w:r>
    </w:p>
    <w:p w14:paraId="25E91A4A" w14:textId="1222A369" w:rsidR="00B03C07" w:rsidRDefault="00B03C07" w:rsidP="00857166">
      <w:pPr>
        <w:tabs>
          <w:tab w:val="left" w:pos="720"/>
          <w:tab w:val="left" w:pos="1440"/>
          <w:tab w:val="right" w:leader="dot" w:pos="8640"/>
          <w:tab w:val="right" w:leader="dot" w:pos="9360"/>
        </w:tabs>
        <w:contextualSpacing/>
        <w:jc w:val="center"/>
        <w:rPr>
          <w:i/>
        </w:rPr>
      </w:pPr>
      <w:r>
        <w:rPr>
          <w:i/>
        </w:rPr>
        <w:t xml:space="preserve">Margins of Appendix </w:t>
      </w:r>
      <w:r w:rsidR="00D22E9D">
        <w:rPr>
          <w:i/>
        </w:rPr>
        <w:t xml:space="preserve">content page </w:t>
      </w:r>
      <w:r>
        <w:rPr>
          <w:i/>
        </w:rPr>
        <w:t xml:space="preserve">(not </w:t>
      </w:r>
      <w:r w:rsidR="00D22E9D">
        <w:rPr>
          <w:i/>
        </w:rPr>
        <w:t xml:space="preserve">appendix </w:t>
      </w:r>
      <w:r>
        <w:rPr>
          <w:i/>
        </w:rPr>
        <w:t xml:space="preserve">title page) </w:t>
      </w:r>
      <w:r w:rsidR="00D22E9D">
        <w:rPr>
          <w:i/>
        </w:rPr>
        <w:t xml:space="preserve">are </w:t>
      </w:r>
      <w:r>
        <w:rPr>
          <w:i/>
        </w:rPr>
        <w:t>same as body of paper</w:t>
      </w:r>
      <w:r w:rsidR="00D22E9D">
        <w:rPr>
          <w:i/>
        </w:rPr>
        <w:t>:</w:t>
      </w:r>
    </w:p>
    <w:p w14:paraId="7AA257A1" w14:textId="77777777" w:rsidR="00B03C07" w:rsidRDefault="00B03C07" w:rsidP="00857166">
      <w:pPr>
        <w:tabs>
          <w:tab w:val="left" w:pos="720"/>
          <w:tab w:val="left" w:pos="1440"/>
          <w:tab w:val="right" w:leader="dot" w:pos="8640"/>
          <w:tab w:val="right" w:leader="dot" w:pos="9360"/>
        </w:tabs>
        <w:contextualSpacing/>
        <w:jc w:val="center"/>
        <w:rPr>
          <w:i/>
        </w:rPr>
      </w:pPr>
      <w:r w:rsidRPr="00D13500">
        <w:rPr>
          <w:i/>
        </w:rPr>
        <w:t>Top 1.5”; Bo</w:t>
      </w:r>
      <w:r>
        <w:rPr>
          <w:i/>
        </w:rPr>
        <w:t>ttom 1”; Left 1”; Right 1”</w:t>
      </w:r>
    </w:p>
    <w:p w14:paraId="4108B805" w14:textId="77777777" w:rsidR="00B03C07" w:rsidRDefault="00B03C07" w:rsidP="00857166">
      <w:pPr>
        <w:tabs>
          <w:tab w:val="left" w:pos="720"/>
          <w:tab w:val="right" w:leader="dot" w:pos="8820"/>
        </w:tabs>
        <w:spacing w:line="360" w:lineRule="auto"/>
        <w:contextualSpacing/>
      </w:pPr>
    </w:p>
    <w:p w14:paraId="06886D77" w14:textId="1BE8D780" w:rsidR="003B4C26" w:rsidRPr="00010D28" w:rsidRDefault="003B4C26" w:rsidP="00857166">
      <w:pPr>
        <w:tabs>
          <w:tab w:val="left" w:pos="720"/>
          <w:tab w:val="right" w:leader="dot" w:pos="8820"/>
        </w:tabs>
        <w:spacing w:line="360" w:lineRule="auto"/>
        <w:contextualSpacing/>
        <w:rPr>
          <w:iCs/>
        </w:rPr>
      </w:pPr>
      <w:r>
        <w:t>Each new Appendix must have its own letter designation and title (</w:t>
      </w:r>
      <w:r w:rsidR="00DB3BF5">
        <w:rPr>
          <w:iCs/>
          <w:color w:val="FF0000"/>
        </w:rPr>
        <w:t>example</w:t>
      </w:r>
      <w:r w:rsidRPr="00010D28">
        <w:rPr>
          <w:iCs/>
          <w:color w:val="FF0000"/>
        </w:rPr>
        <w:t xml:space="preserve"> shown </w:t>
      </w:r>
      <w:r w:rsidR="00DB3BF5">
        <w:rPr>
          <w:iCs/>
          <w:color w:val="FF0000"/>
        </w:rPr>
        <w:t>above</w:t>
      </w:r>
      <w:r w:rsidRPr="00010D28">
        <w:rPr>
          <w:iCs/>
        </w:rPr>
        <w:t>)</w:t>
      </w:r>
      <w:r w:rsidRPr="0083023C">
        <w:rPr>
          <w:i/>
        </w:rPr>
        <w:t>.</w:t>
      </w:r>
    </w:p>
    <w:p w14:paraId="3ADC12F2" w14:textId="77777777" w:rsidR="003B4C26" w:rsidRDefault="003B4C26" w:rsidP="00857166">
      <w:pPr>
        <w:tabs>
          <w:tab w:val="left" w:pos="720"/>
          <w:tab w:val="right" w:leader="dot" w:pos="8820"/>
        </w:tabs>
        <w:spacing w:line="360" w:lineRule="auto"/>
        <w:contextualSpacing/>
      </w:pPr>
      <w:r>
        <w:t>Spacing: Depends on the nature of Appendix material.</w:t>
      </w:r>
    </w:p>
    <w:p w14:paraId="27CFA7E8" w14:textId="77777777" w:rsidR="003B4C26" w:rsidRDefault="003B4C26" w:rsidP="00857166">
      <w:pPr>
        <w:tabs>
          <w:tab w:val="left" w:pos="720"/>
          <w:tab w:val="right" w:leader="dot" w:pos="8820"/>
        </w:tabs>
        <w:spacing w:line="360" w:lineRule="auto"/>
        <w:contextualSpacing/>
      </w:pPr>
      <w:r w:rsidRPr="004E419A">
        <w:rPr>
          <w:color w:val="FF0000"/>
          <w:u w:val="single"/>
        </w:rPr>
        <w:t>Remember</w:t>
      </w:r>
      <w:r w:rsidRPr="004E419A">
        <w:rPr>
          <w:color w:val="FF0000"/>
        </w:rPr>
        <w:t>:</w:t>
      </w:r>
      <w:r>
        <w:t xml:space="preserve"> </w:t>
      </w:r>
    </w:p>
    <w:p w14:paraId="64692886" w14:textId="6F3C6080" w:rsidR="003B4C26" w:rsidRDefault="003B4C26">
      <w:pPr>
        <w:numPr>
          <w:ilvl w:val="0"/>
          <w:numId w:val="27"/>
        </w:numPr>
        <w:spacing w:line="360" w:lineRule="auto"/>
        <w:contextualSpacing/>
      </w:pPr>
      <w:r>
        <w:t xml:space="preserve">Each new Appendix </w:t>
      </w:r>
      <w:r w:rsidRPr="00140058">
        <w:rPr>
          <w:b/>
          <w:bCs/>
          <w:color w:val="FF0000"/>
        </w:rPr>
        <w:t xml:space="preserve">must </w:t>
      </w:r>
      <w:r>
        <w:t>begin on a new page (</w:t>
      </w:r>
      <w:r w:rsidRPr="001519B0">
        <w:rPr>
          <w:color w:val="FF0000"/>
        </w:rPr>
        <w:t>as per instructions above</w:t>
      </w:r>
      <w:r>
        <w:rPr>
          <w:color w:val="FF0000"/>
        </w:rPr>
        <w:t xml:space="preserve"> </w:t>
      </w:r>
      <w:r w:rsidRPr="004E419A">
        <w:t xml:space="preserve">and </w:t>
      </w:r>
      <w:r w:rsidRPr="00010D28">
        <w:rPr>
          <w:i/>
          <w:color w:val="FF0000"/>
          <w:highlight w:val="yellow"/>
        </w:rPr>
        <w:t xml:space="preserve">template title page sample shown </w:t>
      </w:r>
      <w:r w:rsidR="00DB3BF5">
        <w:rPr>
          <w:i/>
          <w:color w:val="FF0000"/>
        </w:rPr>
        <w:t>above</w:t>
      </w:r>
      <w:r>
        <w:t xml:space="preserve">). </w:t>
      </w:r>
    </w:p>
    <w:p w14:paraId="31449431" w14:textId="06D69FDB" w:rsidR="003B4C26" w:rsidRDefault="009470EB">
      <w:pPr>
        <w:numPr>
          <w:ilvl w:val="0"/>
          <w:numId w:val="27"/>
        </w:numPr>
        <w:spacing w:line="360" w:lineRule="auto"/>
        <w:contextualSpacing/>
      </w:pPr>
      <w:r>
        <w:t>Appendices</w:t>
      </w:r>
      <w:r w:rsidR="003B4C26">
        <w:t xml:space="preserve"> are placed at the end of the main text of your paper but before the REFERENCES section (</w:t>
      </w:r>
      <w:r w:rsidR="003B4C26" w:rsidRPr="002F0491">
        <w:rPr>
          <w:i/>
        </w:rPr>
        <w:t>in the Standard option</w:t>
      </w:r>
      <w:r w:rsidR="003B4C26">
        <w:t>).</w:t>
      </w:r>
    </w:p>
    <w:p w14:paraId="2EF5EAC7" w14:textId="7A4F0735" w:rsidR="003B4C26" w:rsidRDefault="003B4C26">
      <w:pPr>
        <w:numPr>
          <w:ilvl w:val="0"/>
          <w:numId w:val="27"/>
        </w:numPr>
        <w:spacing w:line="360" w:lineRule="auto"/>
        <w:contextualSpacing/>
      </w:pPr>
      <w:r>
        <w:t xml:space="preserve">The Appendix title page is separate from the actual appendix material (e.g., Appendix A title page followed by a page containing </w:t>
      </w:r>
      <w:r w:rsidR="00010D28">
        <w:t xml:space="preserve">the </w:t>
      </w:r>
      <w:r w:rsidR="00DB3BF5">
        <w:t>content of that appendix</w:t>
      </w:r>
      <w:r>
        <w:t>).</w:t>
      </w:r>
    </w:p>
    <w:p w14:paraId="2B3C9901" w14:textId="77777777" w:rsidR="0055550F" w:rsidRDefault="0055550F" w:rsidP="00857166">
      <w:pPr>
        <w:tabs>
          <w:tab w:val="left" w:pos="720"/>
          <w:tab w:val="right" w:leader="dot" w:pos="8820"/>
        </w:tabs>
        <w:spacing w:line="480" w:lineRule="auto"/>
        <w:contextualSpacing/>
      </w:pPr>
    </w:p>
    <w:p w14:paraId="4EC6847E" w14:textId="77777777" w:rsidR="0055550F" w:rsidRDefault="0055550F" w:rsidP="00857166">
      <w:pPr>
        <w:tabs>
          <w:tab w:val="left" w:pos="720"/>
          <w:tab w:val="right" w:leader="dot" w:pos="8820"/>
        </w:tabs>
        <w:spacing w:line="480" w:lineRule="auto"/>
        <w:contextualSpacing/>
        <w:jc w:val="center"/>
        <w:sectPr w:rsidR="0055550F" w:rsidSect="0021270A">
          <w:pgSz w:w="12240" w:h="15840"/>
          <w:pgMar w:top="2160" w:right="1440" w:bottom="1440" w:left="1440" w:header="720" w:footer="720" w:gutter="0"/>
          <w:cols w:space="720"/>
          <w:docGrid w:linePitch="360"/>
        </w:sectPr>
      </w:pPr>
    </w:p>
    <w:p w14:paraId="503F944D" w14:textId="77777777" w:rsidR="00842826" w:rsidRPr="001450FD" w:rsidRDefault="00842826" w:rsidP="00842826">
      <w:pPr>
        <w:spacing w:line="480" w:lineRule="auto"/>
        <w:contextualSpacing/>
        <w:jc w:val="center"/>
        <w:rPr>
          <w:bCs/>
          <w:color w:val="FF0000"/>
        </w:rPr>
      </w:pPr>
      <w:bookmarkStart w:id="2" w:name="_Hlk121818609"/>
      <w:r>
        <w:rPr>
          <w:bCs/>
        </w:rPr>
        <w:lastRenderedPageBreak/>
        <w:t>REFERENCES (</w:t>
      </w:r>
      <w:r w:rsidRPr="00C40F6A">
        <w:rPr>
          <w:b/>
          <w:color w:val="FF0000"/>
          <w:highlight w:val="yellow"/>
        </w:rPr>
        <w:t>Samples – See next section for instructions</w:t>
      </w:r>
      <w:r>
        <w:rPr>
          <w:bCs/>
          <w:color w:val="FF0000"/>
        </w:rPr>
        <w:t>)</w:t>
      </w:r>
    </w:p>
    <w:p w14:paraId="3229385F" w14:textId="77777777" w:rsidR="00842826" w:rsidRPr="007842A1" w:rsidRDefault="00842826" w:rsidP="00842826">
      <w:pPr>
        <w:keepNext/>
        <w:spacing w:after="240"/>
        <w:ind w:left="720" w:hanging="720"/>
      </w:pPr>
      <w:r w:rsidRPr="007842A1">
        <w:t xml:space="preserve">AACN Exceptional Nurses [@exceptionalnurses]. (2020, April 9). </w:t>
      </w:r>
      <w:r w:rsidRPr="007842A1">
        <w:rPr>
          <w:i/>
          <w:iCs/>
        </w:rPr>
        <w:t>It’s a scary time to work in healthcare... We’ve all been pushed to the edge and pushed to do things</w:t>
      </w:r>
      <w:r w:rsidRPr="007842A1">
        <w:t xml:space="preserve"> [Photograph]. Instagram. </w:t>
      </w:r>
      <w:hyperlink r:id="rId16" w:history="1">
        <w:r w:rsidRPr="00845B2C">
          <w:rPr>
            <w:rStyle w:val="Hyperlink"/>
          </w:rPr>
          <w:t>https://www.instagram.com/p/B-xWXRxnR5E/</w:t>
        </w:r>
      </w:hyperlink>
      <w:r>
        <w:t xml:space="preserve"> </w:t>
      </w:r>
      <w:r w:rsidRPr="007842A1">
        <w:t xml:space="preserve"> </w:t>
      </w:r>
    </w:p>
    <w:p w14:paraId="72646BA7" w14:textId="77777777" w:rsidR="00842826" w:rsidRPr="005F1516" w:rsidRDefault="00842826" w:rsidP="00842826">
      <w:pPr>
        <w:spacing w:after="240"/>
        <w:ind w:left="720" w:hanging="720"/>
      </w:pPr>
      <w:r w:rsidRPr="005F1516">
        <w:t xml:space="preserve">American Psychiatric Nurses Association. (n.d.). </w:t>
      </w:r>
      <w:r w:rsidRPr="005F1516">
        <w:rPr>
          <w:i/>
          <w:iCs/>
        </w:rPr>
        <w:t>APNA psychiatric-mental health nurse essential competencies for assessment and management of individuals at risk for suicide</w:t>
      </w:r>
      <w:r w:rsidRPr="005F1516">
        <w:t xml:space="preserve"> [Infographic]. </w:t>
      </w:r>
      <w:hyperlink r:id="rId17" w:history="1">
        <w:r w:rsidRPr="0052511A">
          <w:rPr>
            <w:rStyle w:val="Hyperlink"/>
          </w:rPr>
          <w:t>https://www.apna.org/i4a/pages/index.cfm?pageID=5828</w:t>
        </w:r>
      </w:hyperlink>
      <w:r>
        <w:t xml:space="preserve"> </w:t>
      </w:r>
    </w:p>
    <w:p w14:paraId="1182C907" w14:textId="77777777" w:rsidR="00842826" w:rsidRPr="005F1516" w:rsidRDefault="00842826" w:rsidP="00842826">
      <w:pPr>
        <w:spacing w:after="240"/>
        <w:ind w:left="720" w:hanging="720"/>
      </w:pPr>
      <w:proofErr w:type="spellStart"/>
      <w:r w:rsidRPr="005F1516">
        <w:t>Anshel</w:t>
      </w:r>
      <w:proofErr w:type="spellEnd"/>
      <w:r w:rsidRPr="005F1516">
        <w:t xml:space="preserve">, M. H., Petrie, T. A., &amp; </w:t>
      </w:r>
      <w:proofErr w:type="spellStart"/>
      <w:r w:rsidRPr="005F1516">
        <w:t>Steinfeldt</w:t>
      </w:r>
      <w:proofErr w:type="spellEnd"/>
      <w:r w:rsidRPr="005F1516">
        <w:t xml:space="preserve">, J. A. (Eds.). (2019). APA handbooks in psychology series. </w:t>
      </w:r>
      <w:r w:rsidRPr="005F1516">
        <w:rPr>
          <w:i/>
          <w:iCs/>
        </w:rPr>
        <w:t>APA handbook of sport and exercise psychology</w:t>
      </w:r>
      <w:r w:rsidRPr="005F1516">
        <w:t xml:space="preserve">, </w:t>
      </w:r>
      <w:r w:rsidRPr="005F1516">
        <w:rPr>
          <w:i/>
          <w:iCs/>
        </w:rPr>
        <w:t>Vol</w:t>
      </w:r>
      <w:r w:rsidRPr="005F1516">
        <w:t>.</w:t>
      </w:r>
      <w:r w:rsidRPr="005F1516">
        <w:rPr>
          <w:i/>
          <w:iCs/>
        </w:rPr>
        <w:t xml:space="preserve"> 1</w:t>
      </w:r>
      <w:r w:rsidRPr="005F1516">
        <w:t xml:space="preserve">. </w:t>
      </w:r>
      <w:r w:rsidRPr="005F1516">
        <w:rPr>
          <w:i/>
          <w:iCs/>
        </w:rPr>
        <w:t>Sport psychology</w:t>
      </w:r>
      <w:r w:rsidRPr="005F1516">
        <w:t xml:space="preserve">. American Psychological Association. </w:t>
      </w:r>
      <w:hyperlink r:id="rId18" w:history="1">
        <w:r w:rsidRPr="0052511A">
          <w:rPr>
            <w:rStyle w:val="Hyperlink"/>
          </w:rPr>
          <w:t>https://doi.org/10.1037/0000123-000</w:t>
        </w:r>
      </w:hyperlink>
      <w:r>
        <w:t xml:space="preserve"> </w:t>
      </w:r>
    </w:p>
    <w:p w14:paraId="6166BF9F" w14:textId="77777777" w:rsidR="00842826" w:rsidRPr="005F1516" w:rsidRDefault="00842826" w:rsidP="00842826">
      <w:pPr>
        <w:spacing w:after="240"/>
        <w:ind w:left="720" w:hanging="720"/>
      </w:pPr>
      <w:proofErr w:type="spellStart"/>
      <w:r w:rsidRPr="005F1516">
        <w:t>Attiogbe</w:t>
      </w:r>
      <w:proofErr w:type="spellEnd"/>
      <w:r w:rsidRPr="005F1516">
        <w:t xml:space="preserve">, E. (2019). </w:t>
      </w:r>
      <w:r w:rsidRPr="005F1516">
        <w:rPr>
          <w:i/>
          <w:iCs/>
        </w:rPr>
        <w:t>Increasing Patient Compliance in People with Diabetes Through Nurse Practitioner-Led Group Medical Visits</w:t>
      </w:r>
      <w:r w:rsidRPr="005F1516">
        <w:t xml:space="preserve"> (Publication No. 27668536) [Doctor of nursing practice project, University of Arizona]. ProQuest Dissertations and Theses Global.</w:t>
      </w:r>
    </w:p>
    <w:p w14:paraId="3DD22BCD" w14:textId="77777777" w:rsidR="00842826" w:rsidRPr="007842A1" w:rsidRDefault="00842826" w:rsidP="00842826">
      <w:pPr>
        <w:keepNext/>
        <w:spacing w:after="240"/>
        <w:ind w:left="720" w:hanging="720"/>
      </w:pPr>
      <w:r w:rsidRPr="007842A1">
        <w:t xml:space="preserve">Badlands National Park [@BadlandsNPS]. (2018, February 26). </w:t>
      </w:r>
      <w:r w:rsidRPr="007842A1">
        <w:rPr>
          <w:i/>
          <w:iCs/>
        </w:rPr>
        <w:t>Biologists have identified more than 400 different plant species growing in @BadlandsNPS</w:t>
      </w:r>
      <w:r w:rsidRPr="007842A1">
        <w:t xml:space="preserve"> #DYK #biodiversity [Tweet]. Twitter. </w:t>
      </w:r>
      <w:hyperlink r:id="rId19" w:history="1">
        <w:r w:rsidRPr="007842A1">
          <w:rPr>
            <w:rStyle w:val="Hyperlink"/>
          </w:rPr>
          <w:t>https://twitter.com/BadlandsNPS/status/968196500412133379</w:t>
        </w:r>
      </w:hyperlink>
    </w:p>
    <w:p w14:paraId="42E726AC" w14:textId="77777777" w:rsidR="00842826" w:rsidRPr="007842A1" w:rsidRDefault="00842826" w:rsidP="00842826">
      <w:pPr>
        <w:keepNext/>
        <w:spacing w:after="240"/>
        <w:ind w:left="720" w:hanging="720"/>
      </w:pPr>
      <w:r w:rsidRPr="007842A1">
        <w:t xml:space="preserve">Barnes, J. (2020). </w:t>
      </w:r>
      <w:r w:rsidRPr="007842A1">
        <w:rPr>
          <w:i/>
          <w:iCs/>
        </w:rPr>
        <w:t>Protocol for establishing a COVID-19 mitigation program</w:t>
      </w:r>
      <w:r w:rsidRPr="007842A1">
        <w:t xml:space="preserve"> [PowerPoint slides]. D2L@UArizona. https://d2l.arizona.edu/restofcourselogin</w:t>
      </w:r>
    </w:p>
    <w:p w14:paraId="38C36E19" w14:textId="77777777" w:rsidR="00842826" w:rsidRPr="005F1516" w:rsidRDefault="00842826" w:rsidP="00842826">
      <w:pPr>
        <w:spacing w:after="240"/>
        <w:ind w:left="720" w:hanging="720"/>
      </w:pPr>
      <w:r w:rsidRPr="005F1516">
        <w:t xml:space="preserve">Beach, H. (2020). Book review [Review of the book </w:t>
      </w:r>
      <w:r w:rsidRPr="005F1516">
        <w:rPr>
          <w:i/>
          <w:iCs/>
        </w:rPr>
        <w:t xml:space="preserve">Tele‐AAC augmentative and alternative communication through </w:t>
      </w:r>
      <w:proofErr w:type="spellStart"/>
      <w:r w:rsidRPr="005F1516">
        <w:rPr>
          <w:i/>
          <w:iCs/>
        </w:rPr>
        <w:t>telepractice</w:t>
      </w:r>
      <w:proofErr w:type="spellEnd"/>
      <w:r w:rsidRPr="005F1516">
        <w:t xml:space="preserve">, by N. Hall, J. </w:t>
      </w:r>
      <w:proofErr w:type="spellStart"/>
      <w:r w:rsidRPr="005F1516">
        <w:t>Juengling‐Sudkamp</w:t>
      </w:r>
      <w:proofErr w:type="spellEnd"/>
      <w:r w:rsidRPr="005F1516">
        <w:t xml:space="preserve">, M. L. Gutmann, &amp; E. R. Cohn]. </w:t>
      </w:r>
      <w:r w:rsidRPr="005F1516">
        <w:rPr>
          <w:i/>
          <w:iCs/>
        </w:rPr>
        <w:t>British Journal of Learning Disabilities</w:t>
      </w:r>
      <w:r w:rsidRPr="005F1516">
        <w:t>,</w:t>
      </w:r>
      <w:r w:rsidRPr="005F1516">
        <w:rPr>
          <w:i/>
          <w:iCs/>
        </w:rPr>
        <w:t xml:space="preserve"> 48</w:t>
      </w:r>
      <w:r w:rsidRPr="005F1516">
        <w:t xml:space="preserve">(1), 78–79. </w:t>
      </w:r>
      <w:hyperlink r:id="rId20" w:history="1">
        <w:r w:rsidRPr="0052511A">
          <w:rPr>
            <w:rStyle w:val="Hyperlink"/>
          </w:rPr>
          <w:t>https://doi.org/10.1111/bld.12298</w:t>
        </w:r>
      </w:hyperlink>
      <w:r>
        <w:t xml:space="preserve"> </w:t>
      </w:r>
    </w:p>
    <w:p w14:paraId="3C639836" w14:textId="77777777" w:rsidR="00842826" w:rsidRPr="00D95893" w:rsidRDefault="00842826" w:rsidP="00842826">
      <w:pPr>
        <w:spacing w:after="240"/>
        <w:ind w:left="720" w:hanging="720"/>
        <w:rPr>
          <w:lang w:val="fr-FR"/>
        </w:rPr>
      </w:pPr>
      <w:r w:rsidRPr="005F1516">
        <w:t xml:space="preserve">Bologna, C. (2018, June 27). </w:t>
      </w:r>
      <w:r w:rsidRPr="005F1516">
        <w:rPr>
          <w:i/>
          <w:iCs/>
        </w:rPr>
        <w:t>What happens to your mind and body when you feel homesick?</w:t>
      </w:r>
      <w:r w:rsidRPr="005F1516">
        <w:t xml:space="preserve"> </w:t>
      </w:r>
      <w:proofErr w:type="spellStart"/>
      <w:r w:rsidRPr="00D95893">
        <w:rPr>
          <w:lang w:val="fr-FR"/>
        </w:rPr>
        <w:t>HuffPost</w:t>
      </w:r>
      <w:proofErr w:type="spellEnd"/>
      <w:r w:rsidRPr="00D95893">
        <w:rPr>
          <w:lang w:val="fr-FR"/>
        </w:rPr>
        <w:t xml:space="preserve">. </w:t>
      </w:r>
      <w:hyperlink r:id="rId21" w:history="1">
        <w:r w:rsidRPr="00D95893">
          <w:rPr>
            <w:rStyle w:val="Hyperlink"/>
            <w:lang w:val="fr-FR"/>
          </w:rPr>
          <w:t>https://www.huffpost.com/entry/what-happens-mind-body-homesick_n_5b201ebde4b09d7a3d77eee1</w:t>
        </w:r>
      </w:hyperlink>
      <w:r w:rsidRPr="00D95893">
        <w:rPr>
          <w:lang w:val="fr-FR"/>
        </w:rPr>
        <w:t xml:space="preserve"> </w:t>
      </w:r>
    </w:p>
    <w:p w14:paraId="53D3355E" w14:textId="77777777" w:rsidR="00842826" w:rsidRPr="005F1516" w:rsidRDefault="00842826" w:rsidP="00842826">
      <w:pPr>
        <w:spacing w:after="240"/>
        <w:ind w:left="720" w:hanging="720"/>
      </w:pPr>
      <w:proofErr w:type="spellStart"/>
      <w:r w:rsidRPr="00D95893">
        <w:rPr>
          <w:lang w:val="fr-FR"/>
        </w:rPr>
        <w:t>Cedars-Sinai</w:t>
      </w:r>
      <w:proofErr w:type="spellEnd"/>
      <w:r w:rsidRPr="00D95893">
        <w:rPr>
          <w:lang w:val="fr-FR"/>
        </w:rPr>
        <w:t xml:space="preserve">. </w:t>
      </w:r>
      <w:r w:rsidRPr="005F1516">
        <w:t xml:space="preserve">(2015). </w:t>
      </w:r>
      <w:r w:rsidRPr="005F1516">
        <w:rPr>
          <w:i/>
          <w:iCs/>
        </w:rPr>
        <w:t>Human papillomavirus (HPV) and oropharyngeal cancer</w:t>
      </w:r>
      <w:r w:rsidRPr="005F1516">
        <w:t xml:space="preserve"> [Brochure]. </w:t>
      </w:r>
      <w:hyperlink r:id="rId22" w:history="1">
        <w:r w:rsidRPr="00845B2C">
          <w:rPr>
            <w:rStyle w:val="Hyperlink"/>
          </w:rPr>
          <w:t>https://www.cedars-sinai.org/content/dam/cedars-sinai/cancer/sub-clinical-areas/head-neck/documents/hpv-throat-cancer-brochure.pdf</w:t>
        </w:r>
      </w:hyperlink>
      <w:r>
        <w:t xml:space="preserve">  </w:t>
      </w:r>
    </w:p>
    <w:p w14:paraId="68B34A9C" w14:textId="77777777" w:rsidR="00842826" w:rsidRPr="005F1516" w:rsidRDefault="00842826" w:rsidP="00842826">
      <w:pPr>
        <w:spacing w:after="240"/>
        <w:ind w:left="720" w:hanging="720"/>
      </w:pPr>
      <w:r w:rsidRPr="005F1516">
        <w:t xml:space="preserve">Centers for Disease Control and Prevention. (n.d.). </w:t>
      </w:r>
      <w:r w:rsidRPr="005F1516">
        <w:rPr>
          <w:i/>
          <w:iCs/>
        </w:rPr>
        <w:t>Adolescent health: What works in schools</w:t>
      </w:r>
      <w:r w:rsidRPr="005F1516">
        <w:t xml:space="preserve">. </w:t>
      </w:r>
      <w:hyperlink r:id="rId23" w:history="1">
        <w:r w:rsidRPr="0052511A">
          <w:rPr>
            <w:rStyle w:val="Hyperlink"/>
          </w:rPr>
          <w:t>https://www.cdc.gov/healthyyouth/whatworks/index.htm?s_cid=hy-shp-001</w:t>
        </w:r>
      </w:hyperlink>
      <w:r>
        <w:t xml:space="preserve"> </w:t>
      </w:r>
    </w:p>
    <w:p w14:paraId="41423F5A" w14:textId="77777777" w:rsidR="00842826" w:rsidRPr="005F1516" w:rsidRDefault="00842826" w:rsidP="00842826">
      <w:pPr>
        <w:keepLines/>
        <w:spacing w:after="240"/>
        <w:ind w:left="720" w:hanging="720"/>
      </w:pPr>
      <w:r w:rsidRPr="005F1516">
        <w:lastRenderedPageBreak/>
        <w:t xml:space="preserve">De Boer, D., &amp; </w:t>
      </w:r>
      <w:proofErr w:type="spellStart"/>
      <w:r w:rsidRPr="005F1516">
        <w:t>LaFavor</w:t>
      </w:r>
      <w:proofErr w:type="spellEnd"/>
      <w:r w:rsidRPr="005F1516">
        <w:t xml:space="preserve">, T. (2018, April 26–29). The art and significance of successfully identifying resilient individuals: A person-focused approach. In A. M. Schmidt &amp; A. </w:t>
      </w:r>
      <w:proofErr w:type="spellStart"/>
      <w:r w:rsidRPr="005F1516">
        <w:t>Kryvanos</w:t>
      </w:r>
      <w:proofErr w:type="spellEnd"/>
      <w:r w:rsidRPr="005F1516">
        <w:t xml:space="preserve"> (Chairs), </w:t>
      </w:r>
      <w:r w:rsidRPr="005F1516">
        <w:rPr>
          <w:i/>
          <w:iCs/>
        </w:rPr>
        <w:t>Perspectives on resilience: Conceptualization, measurement, and enhancement</w:t>
      </w:r>
      <w:r w:rsidRPr="005F1516">
        <w:t xml:space="preserve"> [Symposium]. Western Psychological Association 98</w:t>
      </w:r>
      <w:r w:rsidRPr="005F1516">
        <w:rPr>
          <w:vertAlign w:val="superscript"/>
        </w:rPr>
        <w:t>th</w:t>
      </w:r>
      <w:r w:rsidRPr="005F1516">
        <w:t xml:space="preserve"> Annual Convention, Portland, OR, United States.</w:t>
      </w:r>
    </w:p>
    <w:p w14:paraId="25854321" w14:textId="77777777" w:rsidR="00842826" w:rsidRPr="005F1516" w:rsidRDefault="00842826" w:rsidP="00842826">
      <w:pPr>
        <w:spacing w:after="240"/>
        <w:ind w:left="720" w:hanging="720"/>
      </w:pPr>
      <w:proofErr w:type="spellStart"/>
      <w:r w:rsidRPr="005F1516">
        <w:t>Fistek</w:t>
      </w:r>
      <w:proofErr w:type="spellEnd"/>
      <w:r w:rsidRPr="005F1516">
        <w:t xml:space="preserve">, A., Jester, E., &amp; Sonnenberg, K. (2017, July 12–15). </w:t>
      </w:r>
      <w:r w:rsidRPr="005F1516">
        <w:rPr>
          <w:i/>
          <w:iCs/>
        </w:rPr>
        <w:t>Everybody’s got a little music in them: Using music therapy to connect, engage, and motivate</w:t>
      </w:r>
      <w:r w:rsidRPr="005F1516">
        <w:t xml:space="preserve"> [Conference session]. Autism Society National Conference, Milwaukee, WI, United States. </w:t>
      </w:r>
      <w:hyperlink r:id="rId24" w:history="1">
        <w:r w:rsidRPr="0052511A">
          <w:rPr>
            <w:rStyle w:val="Hyperlink"/>
          </w:rPr>
          <w:t>https://asa.con-fex.com/asa/2017/webprogramarchives/Session9517.html</w:t>
        </w:r>
      </w:hyperlink>
      <w:r>
        <w:t xml:space="preserve"> </w:t>
      </w:r>
    </w:p>
    <w:p w14:paraId="046CFDE4" w14:textId="77777777" w:rsidR="00842826" w:rsidRPr="005F1516" w:rsidRDefault="00842826" w:rsidP="00842826">
      <w:pPr>
        <w:spacing w:after="240"/>
        <w:ind w:left="720" w:hanging="720"/>
      </w:pPr>
      <w:r w:rsidRPr="005F1516">
        <w:t xml:space="preserve">Giddens, J. F. (2020). </w:t>
      </w:r>
      <w:r w:rsidRPr="005F1516">
        <w:rPr>
          <w:i/>
          <w:iCs/>
        </w:rPr>
        <w:t>Concepts for nursing practice</w:t>
      </w:r>
      <w:r w:rsidRPr="005F1516">
        <w:t xml:space="preserve"> (3</w:t>
      </w:r>
      <w:r w:rsidRPr="00C40F6A">
        <w:t>rd</w:t>
      </w:r>
      <w:r w:rsidRPr="005F1516">
        <w:t xml:space="preserve"> ed.). Mosby.</w:t>
      </w:r>
    </w:p>
    <w:p w14:paraId="6454D071" w14:textId="77777777" w:rsidR="00842826" w:rsidRPr="00D95893" w:rsidRDefault="00842826" w:rsidP="00842826">
      <w:pPr>
        <w:spacing w:after="240"/>
        <w:ind w:left="720" w:hanging="720"/>
        <w:rPr>
          <w:lang w:val="es-ES"/>
        </w:rPr>
      </w:pPr>
      <w:r w:rsidRPr="005F1516">
        <w:t xml:space="preserve">Hagen, P. T. (2016, December 24). 8 ways to improve sleep quality as you age. </w:t>
      </w:r>
      <w:r w:rsidRPr="00D95893">
        <w:rPr>
          <w:lang w:val="es-ES"/>
        </w:rPr>
        <w:t xml:space="preserve">Mayo </w:t>
      </w:r>
      <w:proofErr w:type="spellStart"/>
      <w:r w:rsidRPr="00D95893">
        <w:rPr>
          <w:lang w:val="es-ES"/>
        </w:rPr>
        <w:t>Clinic</w:t>
      </w:r>
      <w:proofErr w:type="spellEnd"/>
      <w:r w:rsidRPr="00D95893">
        <w:rPr>
          <w:lang w:val="es-ES"/>
        </w:rPr>
        <w:t xml:space="preserve">. </w:t>
      </w:r>
      <w:hyperlink r:id="rId25" w:history="1">
        <w:r w:rsidRPr="00D95893">
          <w:rPr>
            <w:rStyle w:val="Hyperlink"/>
            <w:lang w:val="es-ES"/>
          </w:rPr>
          <w:t>https://www.mayoclinic.org/healthy-lifestyle/adult-health/in-depth/8-ways-to-improve-sleep-quality-as-you-age/art-20270179</w:t>
        </w:r>
      </w:hyperlink>
      <w:r w:rsidRPr="00D95893">
        <w:rPr>
          <w:lang w:val="es-ES"/>
        </w:rPr>
        <w:t xml:space="preserve"> </w:t>
      </w:r>
    </w:p>
    <w:p w14:paraId="24CD7D3B" w14:textId="77777777" w:rsidR="00842826" w:rsidRPr="005F1516" w:rsidRDefault="00842826" w:rsidP="00842826">
      <w:pPr>
        <w:spacing w:after="240"/>
        <w:ind w:left="720" w:hanging="720"/>
      </w:pPr>
      <w:r w:rsidRPr="005F1516">
        <w:t xml:space="preserve">Harris, L. (2014). </w:t>
      </w:r>
      <w:r w:rsidRPr="005F1516">
        <w:rPr>
          <w:i/>
          <w:iCs/>
        </w:rPr>
        <w:t>Instructional leadership perceptions and practices of elementary school leaders</w:t>
      </w:r>
      <w:r w:rsidRPr="005F1516">
        <w:t xml:space="preserve"> [Unpublished doctoral dissertation]. University of Virginia.</w:t>
      </w:r>
    </w:p>
    <w:p w14:paraId="7A4A15C6" w14:textId="77777777" w:rsidR="00842826" w:rsidRPr="005F1516" w:rsidRDefault="00842826" w:rsidP="00842826">
      <w:pPr>
        <w:spacing w:after="240"/>
        <w:ind w:left="720" w:hanging="720"/>
      </w:pPr>
      <w:r w:rsidRPr="005F1516">
        <w:t>Hays-</w:t>
      </w:r>
      <w:proofErr w:type="spellStart"/>
      <w:r w:rsidRPr="005F1516">
        <w:t>Grudo</w:t>
      </w:r>
      <w:proofErr w:type="spellEnd"/>
      <w:r w:rsidRPr="005F1516">
        <w:t xml:space="preserve">, J., &amp; Morris, A. S. (2020). </w:t>
      </w:r>
      <w:r w:rsidRPr="005F1516">
        <w:rPr>
          <w:i/>
          <w:iCs/>
        </w:rPr>
        <w:t>Adverse and protective childhood experiences: A developmental perspective</w:t>
      </w:r>
      <w:r w:rsidRPr="005F1516">
        <w:t xml:space="preserve">. American Psychological Association. </w:t>
      </w:r>
      <w:hyperlink r:id="rId26" w:history="1">
        <w:r w:rsidRPr="0052511A">
          <w:rPr>
            <w:rStyle w:val="Hyperlink"/>
          </w:rPr>
          <w:t>https://doi.org/10.1037/0000177-000</w:t>
        </w:r>
      </w:hyperlink>
      <w:r>
        <w:t xml:space="preserve"> </w:t>
      </w:r>
    </w:p>
    <w:p w14:paraId="073248DD" w14:textId="77777777" w:rsidR="00842826" w:rsidRPr="005F1516" w:rsidRDefault="00842826" w:rsidP="00842826">
      <w:pPr>
        <w:spacing w:after="240"/>
        <w:ind w:left="720" w:hanging="720"/>
      </w:pPr>
      <w:r w:rsidRPr="005F1516">
        <w:t xml:space="preserve">Hutcheson, V. H. (2012). Dealing with dual differences: Social coping strategies of gifted and lesbian, gay, bisexual, transgender, and queer adolescents [Master’s thesis, The College of William &amp; Mary]. William &amp; Mary Digital Archive. </w:t>
      </w:r>
      <w:hyperlink r:id="rId27" w:history="1">
        <w:r w:rsidRPr="0052511A">
          <w:rPr>
            <w:rStyle w:val="Hyperlink"/>
          </w:rPr>
          <w:t>https://digitalarchive.wm.edu/bitstream/handle/10288/16594/HutchesonVirginia2012.pdf</w:t>
        </w:r>
      </w:hyperlink>
      <w:r>
        <w:t xml:space="preserve"> </w:t>
      </w:r>
    </w:p>
    <w:p w14:paraId="2F220A8C" w14:textId="77777777" w:rsidR="00842826" w:rsidRPr="005F1516" w:rsidRDefault="00842826" w:rsidP="00842826">
      <w:pPr>
        <w:spacing w:after="240"/>
        <w:ind w:left="720" w:hanging="720"/>
      </w:pPr>
      <w:r w:rsidRPr="005F1516">
        <w:t xml:space="preserve">Lippincott, T., &amp; Poindexter, E. K. (2019). </w:t>
      </w:r>
      <w:r w:rsidRPr="005F1516">
        <w:rPr>
          <w:i/>
          <w:iCs/>
        </w:rPr>
        <w:t xml:space="preserve">Emotion recognition as a function of facial cues: Implications for practice </w:t>
      </w:r>
      <w:r w:rsidRPr="005F1516">
        <w:t>[Manuscript submitted for publication]. Department of Psychology, University of Washington.</w:t>
      </w:r>
    </w:p>
    <w:p w14:paraId="47FB628B" w14:textId="77777777" w:rsidR="00842826" w:rsidRPr="005F1516" w:rsidRDefault="00842826" w:rsidP="00842826">
      <w:pPr>
        <w:spacing w:after="240"/>
        <w:ind w:left="720" w:hanging="720"/>
      </w:pPr>
      <w:r w:rsidRPr="005F1516">
        <w:t xml:space="preserve">Maddox, S., Hurling, J., Stewart, E., &amp; Edwards, A. (2016, March 30–April 2). </w:t>
      </w:r>
      <w:r w:rsidRPr="005F1516">
        <w:rPr>
          <w:i/>
          <w:iCs/>
        </w:rPr>
        <w:t xml:space="preserve">If mama </w:t>
      </w:r>
      <w:proofErr w:type="spellStart"/>
      <w:r w:rsidRPr="005F1516">
        <w:rPr>
          <w:i/>
          <w:iCs/>
        </w:rPr>
        <w:t>ain’t</w:t>
      </w:r>
      <w:proofErr w:type="spellEnd"/>
      <w:r w:rsidRPr="005F1516">
        <w:rPr>
          <w:i/>
          <w:iCs/>
        </w:rPr>
        <w:t xml:space="preserve"> happy, nobody’s happy: The effect of parental depression on mood dysregulation in children </w:t>
      </w:r>
      <w:r w:rsidRPr="005F1516">
        <w:t>[Paper presentation]. Southeastern Psychological Association 62nd Annual Meeting, New Orleans, LA, United States.</w:t>
      </w:r>
    </w:p>
    <w:p w14:paraId="1200457E" w14:textId="77777777" w:rsidR="00842826" w:rsidRPr="005F1516" w:rsidRDefault="00842826" w:rsidP="00842826">
      <w:pPr>
        <w:spacing w:after="240"/>
        <w:ind w:left="720" w:hanging="720"/>
      </w:pPr>
      <w:r w:rsidRPr="005F1516">
        <w:t xml:space="preserve">National Cancer Institute. (2018). </w:t>
      </w:r>
      <w:r w:rsidRPr="005F1516">
        <w:rPr>
          <w:i/>
          <w:iCs/>
        </w:rPr>
        <w:t xml:space="preserve">Facing forward: Life after cancer treatment </w:t>
      </w:r>
      <w:r w:rsidRPr="005F1516">
        <w:t xml:space="preserve">(NIH Publication No. 18-2424). U.S. Department of Health and Human Services, National Institutes of Health. </w:t>
      </w:r>
      <w:hyperlink r:id="rId28" w:history="1">
        <w:r w:rsidRPr="0052511A">
          <w:rPr>
            <w:rStyle w:val="Hyperlink"/>
          </w:rPr>
          <w:t>https://www.cancer.gov/publications/patient-education/life-after-treatment.pdf</w:t>
        </w:r>
      </w:hyperlink>
      <w:r>
        <w:t xml:space="preserve"> </w:t>
      </w:r>
    </w:p>
    <w:p w14:paraId="2F76A1D4" w14:textId="77777777" w:rsidR="00842826" w:rsidRPr="007842A1" w:rsidRDefault="00842826" w:rsidP="00842826">
      <w:pPr>
        <w:keepNext/>
        <w:spacing w:after="240"/>
        <w:ind w:left="720" w:hanging="720"/>
      </w:pPr>
      <w:r w:rsidRPr="007842A1">
        <w:lastRenderedPageBreak/>
        <w:t xml:space="preserve">National Institute of Mental Health. (2018, November 28). </w:t>
      </w:r>
      <w:r w:rsidRPr="007842A1">
        <w:rPr>
          <w:i/>
          <w:iCs/>
        </w:rPr>
        <w:t>Suicide affects all ages, genders, races, and ethnicities. Check out These 5 Action Steps for Helping Someone in Emotional Pain</w:t>
      </w:r>
      <w:r w:rsidRPr="007842A1">
        <w:t xml:space="preserve"> [Infographic]. Facebook. http://bit.ly/321Qstq </w:t>
      </w:r>
    </w:p>
    <w:p w14:paraId="752B1E8D" w14:textId="77777777" w:rsidR="00842826" w:rsidRPr="005F1516" w:rsidRDefault="00842826" w:rsidP="00842826">
      <w:pPr>
        <w:spacing w:after="240"/>
        <w:ind w:left="720" w:hanging="720"/>
      </w:pPr>
      <w:proofErr w:type="spellStart"/>
      <w:r w:rsidRPr="005F1516">
        <w:t>Pachur</w:t>
      </w:r>
      <w:proofErr w:type="spellEnd"/>
      <w:r w:rsidRPr="005F1516">
        <w:t xml:space="preserve">, T., &amp; </w:t>
      </w:r>
      <w:proofErr w:type="spellStart"/>
      <w:r w:rsidRPr="005F1516">
        <w:t>Scheibehenne</w:t>
      </w:r>
      <w:proofErr w:type="spellEnd"/>
      <w:r w:rsidRPr="005F1516">
        <w:t xml:space="preserve">, B. (in press). Unpacking buyer-seller differences in valuation from experience: A cognitive modeling approach. </w:t>
      </w:r>
      <w:r w:rsidRPr="005F1516">
        <w:rPr>
          <w:i/>
          <w:iCs/>
        </w:rPr>
        <w:t>Psychonomic Bulletin &amp; Review</w:t>
      </w:r>
      <w:r w:rsidRPr="005F1516">
        <w:t>.</w:t>
      </w:r>
    </w:p>
    <w:p w14:paraId="123FED94" w14:textId="77777777" w:rsidR="00842826" w:rsidRPr="005F1516" w:rsidRDefault="00842826" w:rsidP="00842826">
      <w:pPr>
        <w:spacing w:after="240"/>
        <w:ind w:left="720" w:hanging="720"/>
      </w:pPr>
      <w:r w:rsidRPr="005F1516">
        <w:t xml:space="preserve">Pearson, J. (2018, September 27–30). </w:t>
      </w:r>
      <w:r w:rsidRPr="005F1516">
        <w:rPr>
          <w:i/>
          <w:iCs/>
        </w:rPr>
        <w:t>Fat talk and its effects on state-based body image in women</w:t>
      </w:r>
      <w:r w:rsidRPr="005F1516">
        <w:t xml:space="preserve"> [Poster presentation]. Australian Psychological Society Congress, Sydney, NSW, Australia. http://bit.ly/2XGSThP</w:t>
      </w:r>
    </w:p>
    <w:p w14:paraId="3989FF0A" w14:textId="77777777" w:rsidR="00842826" w:rsidRPr="005F1516" w:rsidRDefault="00842826" w:rsidP="00842826">
      <w:pPr>
        <w:spacing w:after="240"/>
        <w:ind w:left="720" w:hanging="720"/>
      </w:pPr>
      <w:r w:rsidRPr="00D95893">
        <w:rPr>
          <w:lang w:val="fr-FR"/>
        </w:rPr>
        <w:t xml:space="preserve">Sommers, C. L., &amp; Bonnel, W. B. (2020). </w:t>
      </w:r>
      <w:r w:rsidRPr="005F1516">
        <w:t xml:space="preserve">Nurse educators' perspectives on implementing culturally sensitive and inclusive nursing education. </w:t>
      </w:r>
      <w:r w:rsidRPr="005F1516">
        <w:rPr>
          <w:i/>
          <w:iCs/>
        </w:rPr>
        <w:t>Journal of Nursing Education</w:t>
      </w:r>
      <w:r w:rsidRPr="005F1516">
        <w:t xml:space="preserve">, </w:t>
      </w:r>
      <w:r w:rsidRPr="005F1516">
        <w:rPr>
          <w:i/>
          <w:iCs/>
        </w:rPr>
        <w:t>59</w:t>
      </w:r>
      <w:r w:rsidRPr="005F1516">
        <w:t xml:space="preserve">(3), 126–132. </w:t>
      </w:r>
      <w:hyperlink r:id="rId29" w:history="1">
        <w:r w:rsidRPr="0052511A">
          <w:rPr>
            <w:rStyle w:val="Hyperlink"/>
          </w:rPr>
          <w:t>https://doi.org/10.3928/01484834-20200220-02</w:t>
        </w:r>
      </w:hyperlink>
      <w:r>
        <w:t xml:space="preserve"> </w:t>
      </w:r>
    </w:p>
    <w:p w14:paraId="7E09E5EA" w14:textId="77777777" w:rsidR="00842826" w:rsidRDefault="00842826" w:rsidP="00842826">
      <w:pPr>
        <w:spacing w:after="240"/>
        <w:ind w:left="720" w:hanging="720"/>
        <w:rPr>
          <w:sz w:val="28"/>
          <w:szCs w:val="28"/>
        </w:rPr>
      </w:pPr>
      <w:proofErr w:type="spellStart"/>
      <w:r w:rsidRPr="005F1516">
        <w:t>Worsey</w:t>
      </w:r>
      <w:proofErr w:type="spellEnd"/>
      <w:r w:rsidRPr="005F1516">
        <w:t xml:space="preserve">, L. (2019). Peritoneal dialysis. In N. Thomas (Ed.) </w:t>
      </w:r>
      <w:r w:rsidRPr="005F1516">
        <w:rPr>
          <w:i/>
          <w:iCs/>
        </w:rPr>
        <w:t>Renal nursing: Care and management of people with kidney disease</w:t>
      </w:r>
      <w:r w:rsidRPr="005F1516">
        <w:t xml:space="preserve"> (5</w:t>
      </w:r>
      <w:r w:rsidRPr="00C40F6A">
        <w:t>th</w:t>
      </w:r>
      <w:r w:rsidRPr="005F1516">
        <w:t xml:space="preserve"> ed., pp. 127–146). John Wiley &amp; Sons. </w:t>
      </w:r>
      <w:hyperlink r:id="rId30" w:history="1">
        <w:r w:rsidRPr="0052511A">
          <w:rPr>
            <w:rStyle w:val="Hyperlink"/>
          </w:rPr>
          <w:t>https://doi.org/10.1002/9781119413172.ch9</w:t>
        </w:r>
      </w:hyperlink>
      <w:r>
        <w:t xml:space="preserve"> </w:t>
      </w:r>
    </w:p>
    <w:p w14:paraId="5CC6468E" w14:textId="77777777" w:rsidR="00842826" w:rsidRDefault="00842826" w:rsidP="00842826">
      <w:pPr>
        <w:spacing w:after="240"/>
        <w:ind w:left="720" w:hanging="720"/>
      </w:pPr>
      <w:proofErr w:type="spellStart"/>
      <w:r w:rsidRPr="00EF1FEE">
        <w:t>Wrzosek</w:t>
      </w:r>
      <w:proofErr w:type="spellEnd"/>
      <w:r w:rsidRPr="00EF1FEE">
        <w:t xml:space="preserve">, A., </w:t>
      </w:r>
      <w:proofErr w:type="spellStart"/>
      <w:r w:rsidRPr="00EF1FEE">
        <w:t>Jakowicka-Wordliczek</w:t>
      </w:r>
      <w:proofErr w:type="spellEnd"/>
      <w:r w:rsidRPr="00EF1FEE">
        <w:t xml:space="preserve">, J., </w:t>
      </w:r>
      <w:proofErr w:type="spellStart"/>
      <w:r w:rsidRPr="00EF1FEE">
        <w:t>Zajaczkowska</w:t>
      </w:r>
      <w:proofErr w:type="spellEnd"/>
      <w:r w:rsidRPr="00EF1FEE">
        <w:t xml:space="preserve">, R., </w:t>
      </w:r>
      <w:proofErr w:type="spellStart"/>
      <w:r w:rsidRPr="00EF1FEE">
        <w:t>Serednicki</w:t>
      </w:r>
      <w:proofErr w:type="spellEnd"/>
      <w:r w:rsidRPr="00EF1FEE">
        <w:t xml:space="preserve">, W. T., Jankowski, M., </w:t>
      </w:r>
      <w:proofErr w:type="spellStart"/>
      <w:r w:rsidRPr="00EF1FEE">
        <w:t>Bala</w:t>
      </w:r>
      <w:proofErr w:type="spellEnd"/>
      <w:r w:rsidRPr="00EF1FEE">
        <w:t xml:space="preserve">, M. M., </w:t>
      </w:r>
      <w:proofErr w:type="spellStart"/>
      <w:r w:rsidRPr="00EF1FEE">
        <w:t>Swierz</w:t>
      </w:r>
      <w:proofErr w:type="spellEnd"/>
      <w:r w:rsidRPr="00EF1FEE">
        <w:t xml:space="preserve">, M. J., </w:t>
      </w:r>
      <w:proofErr w:type="spellStart"/>
      <w:r w:rsidRPr="00EF1FEE">
        <w:t>Polak</w:t>
      </w:r>
      <w:proofErr w:type="spellEnd"/>
      <w:r w:rsidRPr="00EF1FEE">
        <w:t xml:space="preserve"> M., &amp; </w:t>
      </w:r>
      <w:proofErr w:type="spellStart"/>
      <w:r w:rsidRPr="00EF1FEE">
        <w:t>Wordliczek</w:t>
      </w:r>
      <w:proofErr w:type="spellEnd"/>
      <w:r w:rsidRPr="00EF1FEE">
        <w:t xml:space="preserve">, J. (2019). Perioperative restrictive versus goal-directed fluid therapy for adults undergoing major non-cardiac surgery. </w:t>
      </w:r>
      <w:r w:rsidRPr="00EF1FEE">
        <w:rPr>
          <w:i/>
          <w:iCs/>
        </w:rPr>
        <w:t>Cochrane Database of Systematic Reviews</w:t>
      </w:r>
      <w:r w:rsidRPr="00EF1FEE">
        <w:t xml:space="preserve">. </w:t>
      </w:r>
      <w:hyperlink r:id="rId31" w:history="1">
        <w:r w:rsidRPr="0052511A">
          <w:rPr>
            <w:rStyle w:val="Hyperlink"/>
          </w:rPr>
          <w:t>https://doi.org/10.1002/14651858.CD012767.pub2</w:t>
        </w:r>
      </w:hyperlink>
      <w:r>
        <w:t xml:space="preserve"> </w:t>
      </w:r>
    </w:p>
    <w:p w14:paraId="3D8D9BDD" w14:textId="77777777" w:rsidR="00842826" w:rsidRPr="003504C4" w:rsidRDefault="00842826" w:rsidP="00842826">
      <w:pPr>
        <w:tabs>
          <w:tab w:val="left" w:pos="720"/>
          <w:tab w:val="right" w:leader="dot" w:pos="8820"/>
        </w:tabs>
        <w:spacing w:line="480" w:lineRule="auto"/>
        <w:contextualSpacing/>
      </w:pPr>
    </w:p>
    <w:p w14:paraId="7CA144CC" w14:textId="77777777" w:rsidR="00842826" w:rsidRDefault="00842826" w:rsidP="00842826">
      <w:pPr>
        <w:tabs>
          <w:tab w:val="left" w:pos="720"/>
          <w:tab w:val="right" w:leader="dot" w:pos="8820"/>
        </w:tabs>
        <w:contextualSpacing/>
        <w:jc w:val="center"/>
        <w:sectPr w:rsidR="00842826" w:rsidSect="002D5E29">
          <w:pgSz w:w="12240" w:h="15840"/>
          <w:pgMar w:top="2160" w:right="1440" w:bottom="1440" w:left="1440" w:header="720" w:footer="720" w:gutter="0"/>
          <w:cols w:space="720"/>
          <w:docGrid w:linePitch="360"/>
        </w:sectPr>
      </w:pPr>
    </w:p>
    <w:p w14:paraId="51D94C4E" w14:textId="77777777" w:rsidR="00842826" w:rsidRPr="001450FD" w:rsidRDefault="00842826" w:rsidP="00842826">
      <w:pPr>
        <w:tabs>
          <w:tab w:val="left" w:pos="720"/>
          <w:tab w:val="right" w:leader="dot" w:pos="8820"/>
        </w:tabs>
        <w:spacing w:line="480" w:lineRule="auto"/>
        <w:contextualSpacing/>
        <w:jc w:val="center"/>
        <w:rPr>
          <w:i/>
          <w:iCs/>
        </w:rPr>
      </w:pPr>
      <w:r>
        <w:lastRenderedPageBreak/>
        <w:t xml:space="preserve">REFERENCES </w:t>
      </w:r>
      <w:r>
        <w:rPr>
          <w:i/>
          <w:iCs/>
        </w:rPr>
        <w:t>(Instructions)</w:t>
      </w:r>
    </w:p>
    <w:p w14:paraId="18513277" w14:textId="77777777" w:rsidR="00842826" w:rsidRDefault="00842826" w:rsidP="00842826">
      <w:pPr>
        <w:tabs>
          <w:tab w:val="left" w:pos="720"/>
          <w:tab w:val="right" w:leader="dot" w:pos="8820"/>
        </w:tabs>
        <w:contextualSpacing/>
        <w:jc w:val="center"/>
      </w:pPr>
      <w:r>
        <w:t>(</w:t>
      </w:r>
      <w:r w:rsidRPr="009800A6">
        <w:rPr>
          <w:i/>
          <w:highlight w:val="yellow"/>
        </w:rPr>
        <w:t>Required if citations are used</w:t>
      </w:r>
      <w:r>
        <w:t>)</w:t>
      </w:r>
    </w:p>
    <w:p w14:paraId="7E09C8CE" w14:textId="77777777" w:rsidR="00842826" w:rsidRDefault="00842826" w:rsidP="00842826">
      <w:pPr>
        <w:tabs>
          <w:tab w:val="left" w:pos="720"/>
          <w:tab w:val="right" w:leader="dot" w:pos="8820"/>
        </w:tabs>
        <w:ind w:left="720" w:hanging="720"/>
        <w:contextualSpacing/>
        <w:jc w:val="center"/>
        <w:rPr>
          <w:i/>
        </w:rPr>
      </w:pPr>
      <w:r>
        <w:rPr>
          <w:i/>
        </w:rPr>
        <w:t xml:space="preserve">Margins same as body of paper - </w:t>
      </w:r>
      <w:r w:rsidRPr="00D13500">
        <w:rPr>
          <w:i/>
        </w:rPr>
        <w:t>Top 1.5”; Bo</w:t>
      </w:r>
      <w:r>
        <w:rPr>
          <w:i/>
        </w:rPr>
        <w:t>ttom 1”; Left 1”; Right 1”</w:t>
      </w:r>
    </w:p>
    <w:p w14:paraId="58699546" w14:textId="77777777" w:rsidR="00842826" w:rsidRDefault="00842826" w:rsidP="00842826">
      <w:pPr>
        <w:tabs>
          <w:tab w:val="left" w:pos="720"/>
          <w:tab w:val="right" w:leader="dot" w:pos="8820"/>
        </w:tabs>
        <w:ind w:left="720" w:hanging="720"/>
        <w:contextualSpacing/>
        <w:jc w:val="center"/>
      </w:pPr>
      <w:r w:rsidRPr="004444AF">
        <w:rPr>
          <w:i/>
        </w:rPr>
        <w:t xml:space="preserve">The heading must be centered at the top margin of the page </w:t>
      </w:r>
      <w:r>
        <w:t>(in</w:t>
      </w:r>
      <w:r w:rsidRPr="007000F8">
        <w:t xml:space="preserve"> CAPS, </w:t>
      </w:r>
      <w:r w:rsidRPr="007000F8">
        <w:rPr>
          <w:color w:val="FF0000"/>
        </w:rPr>
        <w:t>no bolding</w:t>
      </w:r>
      <w:r w:rsidRPr="007000F8">
        <w:t>)</w:t>
      </w:r>
    </w:p>
    <w:p w14:paraId="659083CE" w14:textId="77777777" w:rsidR="00842826" w:rsidRDefault="00842826" w:rsidP="00842826">
      <w:pPr>
        <w:tabs>
          <w:tab w:val="right" w:leader="dot" w:pos="8820"/>
        </w:tabs>
        <w:ind w:left="720"/>
        <w:contextualSpacing/>
        <w:jc w:val="center"/>
      </w:pPr>
    </w:p>
    <w:p w14:paraId="741D6CD2" w14:textId="008648B1" w:rsidR="00842826" w:rsidRDefault="00842826" w:rsidP="00842826">
      <w:pPr>
        <w:numPr>
          <w:ilvl w:val="0"/>
          <w:numId w:val="28"/>
        </w:numPr>
        <w:ind w:left="360"/>
        <w:contextualSpacing/>
      </w:pPr>
      <w:r w:rsidRPr="005F749D">
        <w:rPr>
          <w:color w:val="FF0000"/>
        </w:rPr>
        <w:t>References cited in text must appear in the reference list</w:t>
      </w:r>
      <w:r>
        <w:rPr>
          <w:color w:val="FF0000"/>
        </w:rPr>
        <w:t xml:space="preserve"> and vice versa</w:t>
      </w:r>
      <w:r w:rsidRPr="005F749D">
        <w:rPr>
          <w:color w:val="FF0000"/>
        </w:rPr>
        <w:t xml:space="preserve"> (except personal communications [see </w:t>
      </w:r>
      <w:r w:rsidRPr="001450FD">
        <w:rPr>
          <w:b/>
          <w:bCs/>
          <w:color w:val="FF0000"/>
        </w:rPr>
        <w:t>sec. 8.9, pp. 260–261</w:t>
      </w:r>
      <w:r>
        <w:rPr>
          <w:color w:val="FF0000"/>
        </w:rPr>
        <w:t>]</w:t>
      </w:r>
      <w:r w:rsidRPr="005F749D">
        <w:rPr>
          <w:color w:val="FF0000"/>
        </w:rPr>
        <w:t>)</w:t>
      </w:r>
      <w:r w:rsidRPr="00AC54C9">
        <w:t>.</w:t>
      </w:r>
      <w:r>
        <w:t xml:space="preserve"> </w:t>
      </w:r>
    </w:p>
    <w:p w14:paraId="3A9F5AE2" w14:textId="77777777" w:rsidR="00C40F6A" w:rsidRDefault="00C40F6A" w:rsidP="00C40F6A">
      <w:pPr>
        <w:contextualSpacing/>
      </w:pPr>
    </w:p>
    <w:p w14:paraId="27E49F37" w14:textId="77777777" w:rsidR="00842826" w:rsidRDefault="00842826" w:rsidP="00842826">
      <w:pPr>
        <w:numPr>
          <w:ilvl w:val="0"/>
          <w:numId w:val="28"/>
        </w:numPr>
        <w:ind w:left="360"/>
        <w:contextualSpacing/>
      </w:pPr>
      <w:r w:rsidRPr="009800A6">
        <w:rPr>
          <w:b/>
          <w:bCs/>
        </w:rPr>
        <w:t>Spacing</w:t>
      </w:r>
      <w:r w:rsidRPr="00AC54C9">
        <w:t xml:space="preserve">: </w:t>
      </w:r>
    </w:p>
    <w:p w14:paraId="08BCBC41" w14:textId="77777777" w:rsidR="00842826" w:rsidRDefault="00842826" w:rsidP="00842826">
      <w:pPr>
        <w:numPr>
          <w:ilvl w:val="1"/>
          <w:numId w:val="28"/>
        </w:numPr>
        <w:ind w:left="720"/>
        <w:contextualSpacing/>
      </w:pPr>
      <w:r>
        <w:t>Single space individual reference-list c</w:t>
      </w:r>
      <w:r w:rsidRPr="00AC54C9">
        <w:t>itations</w:t>
      </w:r>
      <w:r>
        <w:t xml:space="preserve"> and use 0.5” hanging indents.</w:t>
      </w:r>
    </w:p>
    <w:p w14:paraId="4B8EB0BA" w14:textId="77777777" w:rsidR="00842826" w:rsidRDefault="00842826" w:rsidP="00842826">
      <w:pPr>
        <w:numPr>
          <w:ilvl w:val="1"/>
          <w:numId w:val="28"/>
        </w:numPr>
        <w:ind w:left="720"/>
        <w:contextualSpacing/>
      </w:pPr>
      <w:r>
        <w:t>D</w:t>
      </w:r>
      <w:r w:rsidRPr="00AC54C9">
        <w:t>ouble</w:t>
      </w:r>
      <w:r>
        <w:t xml:space="preserve"> </w:t>
      </w:r>
      <w:r w:rsidRPr="00AC54C9">
        <w:t xml:space="preserve">space between </w:t>
      </w:r>
      <w:r>
        <w:t xml:space="preserve">reference </w:t>
      </w:r>
      <w:r w:rsidRPr="00AC54C9">
        <w:t>citations</w:t>
      </w:r>
      <w:r>
        <w:t>.</w:t>
      </w:r>
    </w:p>
    <w:p w14:paraId="3C1EA25E" w14:textId="77777777" w:rsidR="00842826" w:rsidRDefault="00842826" w:rsidP="00842826">
      <w:pPr>
        <w:numPr>
          <w:ilvl w:val="1"/>
          <w:numId w:val="28"/>
        </w:numPr>
        <w:ind w:left="720"/>
        <w:contextualSpacing/>
      </w:pPr>
      <w:r w:rsidRPr="00AC54C9">
        <w:t xml:space="preserve">List </w:t>
      </w:r>
      <w:r>
        <w:t xml:space="preserve">citations </w:t>
      </w:r>
      <w:r w:rsidRPr="00AC54C9">
        <w:t xml:space="preserve">alphabetically by </w:t>
      </w:r>
      <w:r>
        <w:t xml:space="preserve">first </w:t>
      </w:r>
      <w:r w:rsidRPr="00AC54C9">
        <w:t>author’s last name</w:t>
      </w:r>
      <w:r>
        <w:t>.</w:t>
      </w:r>
      <w:r w:rsidRPr="00AC54C9">
        <w:t xml:space="preserve"> </w:t>
      </w:r>
    </w:p>
    <w:p w14:paraId="7E47BEF8" w14:textId="77777777" w:rsidR="00842826" w:rsidRDefault="00842826" w:rsidP="00842826">
      <w:pPr>
        <w:numPr>
          <w:ilvl w:val="1"/>
          <w:numId w:val="28"/>
        </w:numPr>
        <w:ind w:left="720"/>
        <w:contextualSpacing/>
      </w:pPr>
      <w:r>
        <w:t>U</w:t>
      </w:r>
      <w:r w:rsidRPr="00AC54C9">
        <w:t xml:space="preserve">se </w:t>
      </w:r>
      <w:r w:rsidRPr="00AC54C9">
        <w:rPr>
          <w:i/>
        </w:rPr>
        <w:t>italics</w:t>
      </w:r>
      <w:r w:rsidRPr="00AC54C9">
        <w:t xml:space="preserve"> for titles of journals, volumes, or books. </w:t>
      </w:r>
    </w:p>
    <w:p w14:paraId="21763398" w14:textId="0E6E6CDE" w:rsidR="00842826" w:rsidRDefault="00842826" w:rsidP="00842826">
      <w:pPr>
        <w:numPr>
          <w:ilvl w:val="1"/>
          <w:numId w:val="28"/>
        </w:numPr>
        <w:ind w:left="720"/>
        <w:contextualSpacing/>
      </w:pPr>
      <w:r w:rsidRPr="00AC54C9">
        <w:t>Do not split references between page breaks</w:t>
      </w:r>
      <w:r>
        <w:t>;</w:t>
      </w:r>
      <w:r w:rsidRPr="00AC54C9">
        <w:t xml:space="preserve"> keep toge</w:t>
      </w:r>
      <w:r>
        <w:t>t</w:t>
      </w:r>
      <w:r w:rsidRPr="00AC54C9">
        <w:t xml:space="preserve">her. </w:t>
      </w:r>
    </w:p>
    <w:p w14:paraId="3D533AA5" w14:textId="77777777" w:rsidR="00C40F6A" w:rsidRDefault="00C40F6A" w:rsidP="00C40F6A">
      <w:pPr>
        <w:contextualSpacing/>
      </w:pPr>
    </w:p>
    <w:p w14:paraId="4EA61FAA" w14:textId="77777777" w:rsidR="00842826" w:rsidRPr="000C05E5" w:rsidRDefault="00842826" w:rsidP="00842826">
      <w:pPr>
        <w:numPr>
          <w:ilvl w:val="0"/>
          <w:numId w:val="28"/>
        </w:numPr>
        <w:ind w:left="360"/>
        <w:contextualSpacing/>
        <w:rPr>
          <w:b/>
          <w:bCs/>
        </w:rPr>
      </w:pPr>
      <w:r w:rsidRPr="000C05E5">
        <w:rPr>
          <w:b/>
          <w:bCs/>
        </w:rPr>
        <w:t>Links:</w:t>
      </w:r>
    </w:p>
    <w:p w14:paraId="5619A79B" w14:textId="77777777" w:rsidR="00842826" w:rsidRPr="00AC54C9" w:rsidRDefault="00842826" w:rsidP="00842826">
      <w:pPr>
        <w:numPr>
          <w:ilvl w:val="1"/>
          <w:numId w:val="28"/>
        </w:numPr>
        <w:ind w:left="720"/>
        <w:contextualSpacing/>
      </w:pPr>
      <w:r>
        <w:t xml:space="preserve">APA suggests </w:t>
      </w:r>
      <w:r w:rsidRPr="00842826">
        <w:rPr>
          <w:b/>
          <w:bCs/>
          <w:highlight w:val="yellow"/>
        </w:rPr>
        <w:t>using active hyperlinks</w:t>
      </w:r>
      <w:r>
        <w:t xml:space="preserve"> when they are available to make it easier for readers to access sources (see sample reference list above and table below). Do not split hyperlinks manually; leave them as Word formats them on the reference list (even if they look weird).</w:t>
      </w:r>
    </w:p>
    <w:p w14:paraId="313FBFE6" w14:textId="77777777" w:rsidR="00842826" w:rsidRDefault="00842826" w:rsidP="00842826">
      <w:pPr>
        <w:pStyle w:val="Caption"/>
        <w:keepNext/>
        <w:jc w:val="center"/>
        <w:rPr>
          <w:sz w:val="24"/>
          <w:szCs w:val="24"/>
        </w:rPr>
      </w:pPr>
      <w:r>
        <w:rPr>
          <w:sz w:val="24"/>
          <w:szCs w:val="24"/>
        </w:rPr>
        <w:br w:type="page"/>
      </w:r>
      <w:r w:rsidRPr="00D854E8">
        <w:rPr>
          <w:sz w:val="24"/>
          <w:szCs w:val="24"/>
        </w:rPr>
        <w:lastRenderedPageBreak/>
        <w:t>Sample Reference Page Citations, APA 7th Edition</w:t>
      </w:r>
    </w:p>
    <w:p w14:paraId="75B1A52E" w14:textId="77777777" w:rsidR="00842826" w:rsidRDefault="00842826" w:rsidP="00842826">
      <w:pPr>
        <w:contextualSpacing/>
        <w:jc w:val="center"/>
      </w:pPr>
      <w:r>
        <w:t xml:space="preserve">(Refer to the </w:t>
      </w:r>
      <w:r>
        <w:rPr>
          <w:i/>
        </w:rPr>
        <w:t xml:space="preserve">Publication Manual of the American Psychological Association </w:t>
      </w:r>
      <w:r w:rsidRPr="003F42E8">
        <w:t>(</w:t>
      </w:r>
      <w:smartTag w:uri="urn:schemas-microsoft-com:office:smarttags" w:element="stockticker">
        <w:r w:rsidRPr="003F42E8">
          <w:t>APA</w:t>
        </w:r>
      </w:smartTag>
      <w:r w:rsidRPr="003F42E8">
        <w:t>)</w:t>
      </w:r>
      <w:r>
        <w:t>, 7</w:t>
      </w:r>
      <w:r w:rsidRPr="00CB2F0C">
        <w:t>th</w:t>
      </w:r>
      <w:r>
        <w:t xml:space="preserve"> Edition, </w:t>
      </w:r>
      <w:r w:rsidRPr="00402862">
        <w:rPr>
          <w:b/>
          <w:bCs/>
        </w:rPr>
        <w:t>Chapters 9 and 10</w:t>
      </w:r>
      <w:r>
        <w:t>, for more reference examples.)</w:t>
      </w:r>
    </w:p>
    <w:p w14:paraId="3B1AD29E" w14:textId="77777777" w:rsidR="00842826" w:rsidRPr="00932603" w:rsidRDefault="00842826" w:rsidP="00842826">
      <w:pPr>
        <w:contextualSpacing/>
        <w:jc w:val="cente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5712"/>
      </w:tblGrid>
      <w:tr w:rsidR="00842826" w:rsidRPr="00246330" w14:paraId="2E652E20" w14:textId="77777777" w:rsidTr="008E22FF">
        <w:tc>
          <w:tcPr>
            <w:tcW w:w="2024" w:type="pct"/>
            <w:shd w:val="clear" w:color="auto" w:fill="D9D9D9"/>
          </w:tcPr>
          <w:p w14:paraId="0F0EC973" w14:textId="77777777" w:rsidR="00842826" w:rsidRPr="00246330" w:rsidRDefault="00842826" w:rsidP="008E22FF">
            <w:pPr>
              <w:keepNext/>
              <w:contextualSpacing/>
              <w:rPr>
                <w:b/>
                <w:bCs/>
              </w:rPr>
            </w:pPr>
            <w:r w:rsidRPr="00246330">
              <w:rPr>
                <w:b/>
                <w:bCs/>
              </w:rPr>
              <w:t>Type of Source</w:t>
            </w:r>
          </w:p>
          <w:p w14:paraId="4552F048" w14:textId="77777777" w:rsidR="00842826" w:rsidRPr="00246330" w:rsidRDefault="00842826" w:rsidP="008E22FF">
            <w:pPr>
              <w:keepNext/>
              <w:contextualSpacing/>
            </w:pPr>
            <w:r w:rsidRPr="00246330">
              <w:t xml:space="preserve">(Info in APA </w:t>
            </w:r>
            <w:r w:rsidRPr="00246330">
              <w:rPr>
                <w:i/>
                <w:iCs/>
              </w:rPr>
              <w:t>Manual</w:t>
            </w:r>
            <w:r w:rsidRPr="00246330">
              <w:t>, 7</w:t>
            </w:r>
            <w:r w:rsidRPr="004D595D">
              <w:t>th</w:t>
            </w:r>
            <w:r w:rsidRPr="00246330">
              <w:rPr>
                <w:vertAlign w:val="superscript"/>
              </w:rPr>
              <w:t xml:space="preserve"> </w:t>
            </w:r>
            <w:r w:rsidRPr="00246330">
              <w:t>ed.)</w:t>
            </w:r>
          </w:p>
        </w:tc>
        <w:tc>
          <w:tcPr>
            <w:tcW w:w="2976" w:type="pct"/>
            <w:shd w:val="clear" w:color="auto" w:fill="D9D9D9"/>
          </w:tcPr>
          <w:p w14:paraId="19D8DA24" w14:textId="77777777" w:rsidR="00842826" w:rsidRPr="00246330" w:rsidRDefault="00842826" w:rsidP="008E22FF">
            <w:pPr>
              <w:ind w:left="720" w:hanging="720"/>
              <w:contextualSpacing/>
              <w:rPr>
                <w:b/>
                <w:bCs/>
              </w:rPr>
            </w:pPr>
            <w:r w:rsidRPr="00246330">
              <w:rPr>
                <w:b/>
                <w:bCs/>
              </w:rPr>
              <w:t>Example(s)</w:t>
            </w:r>
          </w:p>
          <w:p w14:paraId="2F3564B5" w14:textId="77777777" w:rsidR="00842826" w:rsidRPr="00246330" w:rsidRDefault="00842826" w:rsidP="008E22FF">
            <w:pPr>
              <w:keepNext/>
              <w:contextualSpacing/>
            </w:pPr>
            <w:r w:rsidRPr="00246330">
              <w:t xml:space="preserve">(More examples in APA </w:t>
            </w:r>
            <w:r w:rsidRPr="00246330">
              <w:rPr>
                <w:i/>
                <w:iCs/>
              </w:rPr>
              <w:t>Manual</w:t>
            </w:r>
            <w:r w:rsidRPr="00246330">
              <w:t>, 7</w:t>
            </w:r>
            <w:r w:rsidRPr="004D595D">
              <w:t>th</w:t>
            </w:r>
            <w:r w:rsidRPr="00246330">
              <w:t xml:space="preserve"> ed.)</w:t>
            </w:r>
          </w:p>
        </w:tc>
      </w:tr>
      <w:tr w:rsidR="00842826" w:rsidRPr="00246330" w14:paraId="31F3EFC8" w14:textId="77777777" w:rsidTr="008E22FF">
        <w:tc>
          <w:tcPr>
            <w:tcW w:w="2024" w:type="pct"/>
            <w:shd w:val="clear" w:color="auto" w:fill="auto"/>
          </w:tcPr>
          <w:p w14:paraId="7AA74834" w14:textId="77777777" w:rsidR="00842826" w:rsidRPr="00246330" w:rsidRDefault="00842826" w:rsidP="008E22FF">
            <w:pPr>
              <w:contextualSpacing/>
              <w:rPr>
                <w:b/>
                <w:bCs/>
              </w:rPr>
            </w:pPr>
            <w:r w:rsidRPr="00246330">
              <w:rPr>
                <w:b/>
                <w:bCs/>
              </w:rPr>
              <w:t>Article, Cochrane Database of Systematic Reviews</w:t>
            </w:r>
          </w:p>
          <w:p w14:paraId="7E89F723" w14:textId="77777777" w:rsidR="00842826" w:rsidRPr="00246330" w:rsidRDefault="00842826" w:rsidP="008E22FF">
            <w:pPr>
              <w:contextualSpacing/>
            </w:pPr>
            <w:r w:rsidRPr="00246330">
              <w:t>(Ex. 13, p. 319)</w:t>
            </w:r>
          </w:p>
          <w:p w14:paraId="0DDAEA7C" w14:textId="77777777" w:rsidR="00842826" w:rsidRPr="00246330" w:rsidRDefault="00842826" w:rsidP="008E22FF">
            <w:pPr>
              <w:contextualSpacing/>
            </w:pPr>
          </w:p>
        </w:tc>
        <w:tc>
          <w:tcPr>
            <w:tcW w:w="2976" w:type="pct"/>
            <w:shd w:val="clear" w:color="auto" w:fill="auto"/>
          </w:tcPr>
          <w:p w14:paraId="226258C3" w14:textId="77777777" w:rsidR="00842826" w:rsidRPr="00246330" w:rsidRDefault="00842826" w:rsidP="008E22FF">
            <w:pPr>
              <w:keepNext/>
              <w:ind w:left="720" w:hanging="720"/>
              <w:contextualSpacing/>
            </w:pPr>
            <w:proofErr w:type="spellStart"/>
            <w:r w:rsidRPr="00246330">
              <w:t>Wrzosek</w:t>
            </w:r>
            <w:proofErr w:type="spellEnd"/>
            <w:r w:rsidRPr="00246330">
              <w:t xml:space="preserve">, A., </w:t>
            </w:r>
            <w:proofErr w:type="spellStart"/>
            <w:r w:rsidRPr="00246330">
              <w:t>Jakowicka-Wordliczek</w:t>
            </w:r>
            <w:proofErr w:type="spellEnd"/>
            <w:r w:rsidRPr="00246330">
              <w:t xml:space="preserve">, J., </w:t>
            </w:r>
            <w:proofErr w:type="spellStart"/>
            <w:r w:rsidRPr="00246330">
              <w:t>Zajaczkowska</w:t>
            </w:r>
            <w:proofErr w:type="spellEnd"/>
            <w:r w:rsidRPr="00246330">
              <w:t xml:space="preserve">, R., </w:t>
            </w:r>
            <w:proofErr w:type="spellStart"/>
            <w:r w:rsidRPr="00246330">
              <w:t>Serednicki</w:t>
            </w:r>
            <w:proofErr w:type="spellEnd"/>
            <w:r w:rsidRPr="00246330">
              <w:t xml:space="preserve">, W. T., Jankowski, M., </w:t>
            </w:r>
            <w:proofErr w:type="spellStart"/>
            <w:r w:rsidRPr="00246330">
              <w:t>Bala</w:t>
            </w:r>
            <w:proofErr w:type="spellEnd"/>
            <w:r w:rsidRPr="00246330">
              <w:t xml:space="preserve">, M. M., </w:t>
            </w:r>
            <w:proofErr w:type="spellStart"/>
            <w:r w:rsidRPr="00246330">
              <w:t>Swierz</w:t>
            </w:r>
            <w:proofErr w:type="spellEnd"/>
            <w:r w:rsidRPr="00246330">
              <w:t xml:space="preserve">, M. J., </w:t>
            </w:r>
            <w:proofErr w:type="spellStart"/>
            <w:r w:rsidRPr="00246330">
              <w:t>Polak</w:t>
            </w:r>
            <w:proofErr w:type="spellEnd"/>
            <w:r w:rsidRPr="00246330">
              <w:t xml:space="preserve"> M., &amp; </w:t>
            </w:r>
            <w:proofErr w:type="spellStart"/>
            <w:r w:rsidRPr="00246330">
              <w:t>Wordliczek</w:t>
            </w:r>
            <w:proofErr w:type="spellEnd"/>
            <w:r w:rsidRPr="00246330">
              <w:t xml:space="preserve">, J. (2019). Perioperative restrictive versus goal-directed fluid therapy for adults undergoing major non-cardiac surgery. </w:t>
            </w:r>
            <w:r w:rsidRPr="00246330">
              <w:rPr>
                <w:i/>
                <w:iCs/>
              </w:rPr>
              <w:t>Cochrane Database of Systematic Reviews</w:t>
            </w:r>
            <w:r w:rsidRPr="00246330">
              <w:t xml:space="preserve">. </w:t>
            </w:r>
            <w:hyperlink r:id="rId32" w:history="1">
              <w:r w:rsidRPr="002F16C8">
                <w:rPr>
                  <w:rStyle w:val="Hyperlink"/>
                </w:rPr>
                <w:t>https://doi.org/10.1002/14651858.CD012767.pub2</w:t>
              </w:r>
            </w:hyperlink>
            <w:r>
              <w:t xml:space="preserve"> </w:t>
            </w:r>
          </w:p>
        </w:tc>
      </w:tr>
      <w:tr w:rsidR="00842826" w:rsidRPr="00246330" w14:paraId="198D8055" w14:textId="77777777" w:rsidTr="008E22FF">
        <w:tc>
          <w:tcPr>
            <w:tcW w:w="2024" w:type="pct"/>
            <w:shd w:val="clear" w:color="auto" w:fill="auto"/>
          </w:tcPr>
          <w:p w14:paraId="7642954F" w14:textId="77777777" w:rsidR="00842826" w:rsidRPr="00246330" w:rsidRDefault="00842826" w:rsidP="008E22FF">
            <w:pPr>
              <w:contextualSpacing/>
              <w:rPr>
                <w:b/>
                <w:bCs/>
              </w:rPr>
            </w:pPr>
            <w:r w:rsidRPr="00246330">
              <w:rPr>
                <w:b/>
                <w:bCs/>
              </w:rPr>
              <w:t xml:space="preserve">Article, Journal </w:t>
            </w:r>
          </w:p>
          <w:p w14:paraId="7366E6BD" w14:textId="77777777" w:rsidR="00842826" w:rsidRPr="00246330" w:rsidRDefault="00842826" w:rsidP="008E22FF">
            <w:pPr>
              <w:contextualSpacing/>
            </w:pPr>
            <w:r w:rsidRPr="00246330">
              <w:t>(</w:t>
            </w:r>
            <w:proofErr w:type="spellStart"/>
            <w:r w:rsidRPr="00246330">
              <w:t>Exs</w:t>
            </w:r>
            <w:proofErr w:type="spellEnd"/>
            <w:r w:rsidRPr="00246330">
              <w:t>. 1–12, pp. 317–319)</w:t>
            </w:r>
          </w:p>
          <w:p w14:paraId="4DAEE85B" w14:textId="77777777" w:rsidR="00842826" w:rsidRPr="00246330" w:rsidRDefault="00842826" w:rsidP="008E22FF">
            <w:pPr>
              <w:contextualSpacing/>
              <w:rPr>
                <w:b/>
                <w:bCs/>
              </w:rPr>
            </w:pPr>
          </w:p>
        </w:tc>
        <w:tc>
          <w:tcPr>
            <w:tcW w:w="2976" w:type="pct"/>
            <w:shd w:val="clear" w:color="auto" w:fill="auto"/>
          </w:tcPr>
          <w:p w14:paraId="4A14C319" w14:textId="77777777" w:rsidR="00842826" w:rsidRPr="00246330" w:rsidRDefault="00842826" w:rsidP="008E22FF">
            <w:pPr>
              <w:ind w:left="720" w:hanging="720"/>
              <w:contextualSpacing/>
            </w:pPr>
            <w:r w:rsidRPr="00D95893">
              <w:rPr>
                <w:lang w:val="fr-FR"/>
              </w:rPr>
              <w:t xml:space="preserve">Sommers, C. L., &amp; Bonnel, W. B. (2020). </w:t>
            </w:r>
            <w:r w:rsidRPr="00246330">
              <w:t xml:space="preserve">Nurse educators' perspectives on implementing culturally sensitive and inclusive nursing education. </w:t>
            </w:r>
            <w:r w:rsidRPr="00246330">
              <w:rPr>
                <w:i/>
                <w:iCs/>
              </w:rPr>
              <w:t>Journal of Nursing Education</w:t>
            </w:r>
            <w:r w:rsidRPr="00246330">
              <w:t xml:space="preserve">, </w:t>
            </w:r>
            <w:r w:rsidRPr="00246330">
              <w:rPr>
                <w:i/>
                <w:iCs/>
              </w:rPr>
              <w:t>59</w:t>
            </w:r>
            <w:r w:rsidRPr="00246330">
              <w:t xml:space="preserve">(3), 126–132. </w:t>
            </w:r>
            <w:hyperlink r:id="rId33" w:history="1">
              <w:r w:rsidRPr="002F16C8">
                <w:rPr>
                  <w:rStyle w:val="Hyperlink"/>
                </w:rPr>
                <w:t>https://doi.org/10.3928/01484834-20200220-02</w:t>
              </w:r>
            </w:hyperlink>
            <w:r>
              <w:t xml:space="preserve"> </w:t>
            </w:r>
          </w:p>
        </w:tc>
      </w:tr>
      <w:tr w:rsidR="00842826" w:rsidRPr="00246330" w14:paraId="15F4D7DD" w14:textId="77777777" w:rsidTr="008E22FF">
        <w:tc>
          <w:tcPr>
            <w:tcW w:w="2024" w:type="pct"/>
            <w:shd w:val="clear" w:color="auto" w:fill="auto"/>
          </w:tcPr>
          <w:p w14:paraId="64810615" w14:textId="77777777" w:rsidR="00842826" w:rsidRPr="00246330" w:rsidRDefault="00842826" w:rsidP="008E22FF">
            <w:pPr>
              <w:keepNext/>
              <w:contextualSpacing/>
            </w:pPr>
            <w:r w:rsidRPr="00246330">
              <w:rPr>
                <w:b/>
                <w:bCs/>
              </w:rPr>
              <w:t xml:space="preserve">Article, Journal: </w:t>
            </w:r>
            <w:r w:rsidRPr="00246330">
              <w:t>in press</w:t>
            </w:r>
          </w:p>
          <w:p w14:paraId="44D33F3A" w14:textId="77777777" w:rsidR="00842826" w:rsidRPr="00246330" w:rsidRDefault="00842826" w:rsidP="008E22FF">
            <w:pPr>
              <w:keepNext/>
              <w:contextualSpacing/>
            </w:pPr>
            <w:r w:rsidRPr="00246330">
              <w:t>(Ex. 8, p. 318)</w:t>
            </w:r>
          </w:p>
          <w:p w14:paraId="772D679D" w14:textId="77777777" w:rsidR="00842826" w:rsidRPr="00246330" w:rsidRDefault="00842826" w:rsidP="008E22FF">
            <w:pPr>
              <w:keepNext/>
              <w:contextualSpacing/>
              <w:rPr>
                <w:b/>
                <w:bCs/>
              </w:rPr>
            </w:pPr>
          </w:p>
        </w:tc>
        <w:tc>
          <w:tcPr>
            <w:tcW w:w="2976" w:type="pct"/>
            <w:shd w:val="clear" w:color="auto" w:fill="auto"/>
          </w:tcPr>
          <w:p w14:paraId="23ECE02F" w14:textId="77777777" w:rsidR="00842826" w:rsidRPr="00246330" w:rsidRDefault="00842826" w:rsidP="008E22FF">
            <w:pPr>
              <w:keepNext/>
              <w:ind w:left="720" w:hanging="720"/>
              <w:contextualSpacing/>
            </w:pPr>
            <w:proofErr w:type="spellStart"/>
            <w:r w:rsidRPr="00246330">
              <w:t>Pachur</w:t>
            </w:r>
            <w:proofErr w:type="spellEnd"/>
            <w:r w:rsidRPr="00246330">
              <w:t xml:space="preserve">, T., &amp; </w:t>
            </w:r>
            <w:proofErr w:type="spellStart"/>
            <w:r w:rsidRPr="00246330">
              <w:t>Scheibehenne</w:t>
            </w:r>
            <w:proofErr w:type="spellEnd"/>
            <w:r w:rsidRPr="00246330">
              <w:t xml:space="preserve">, B. (in press). Unpacking buyer-seller differences in valuation from experience: A cognitive modeling approach. </w:t>
            </w:r>
            <w:r w:rsidRPr="00246330">
              <w:rPr>
                <w:i/>
                <w:iCs/>
              </w:rPr>
              <w:t>Psychonomic Bulletin &amp; Review</w:t>
            </w:r>
            <w:r w:rsidRPr="00246330">
              <w:t>.</w:t>
            </w:r>
          </w:p>
          <w:p w14:paraId="51611F26" w14:textId="77777777" w:rsidR="00842826" w:rsidRPr="00246330" w:rsidRDefault="00842826" w:rsidP="008E22FF">
            <w:pPr>
              <w:keepNext/>
              <w:contextualSpacing/>
            </w:pPr>
            <w:r w:rsidRPr="00246330">
              <w:t>[</w:t>
            </w:r>
            <w:r w:rsidRPr="00246330">
              <w:rPr>
                <w:i/>
                <w:iCs/>
              </w:rPr>
              <w:t>Note</w:t>
            </w:r>
            <w:r w:rsidRPr="00246330">
              <w:t>. in-text citation would use “in press” for the date: (</w:t>
            </w:r>
            <w:proofErr w:type="spellStart"/>
            <w:r w:rsidRPr="00246330">
              <w:t>Pachur</w:t>
            </w:r>
            <w:proofErr w:type="spellEnd"/>
            <w:r w:rsidRPr="00246330">
              <w:t xml:space="preserve"> &amp; </w:t>
            </w:r>
            <w:proofErr w:type="spellStart"/>
            <w:r w:rsidRPr="00246330">
              <w:t>Scheibehenne</w:t>
            </w:r>
            <w:proofErr w:type="spellEnd"/>
            <w:r w:rsidRPr="00246330">
              <w:t>, in press).]</w:t>
            </w:r>
          </w:p>
        </w:tc>
      </w:tr>
      <w:tr w:rsidR="00842826" w:rsidRPr="00246330" w14:paraId="290FB5C4" w14:textId="77777777" w:rsidTr="008E22FF">
        <w:tc>
          <w:tcPr>
            <w:tcW w:w="2024" w:type="pct"/>
            <w:shd w:val="clear" w:color="auto" w:fill="auto"/>
          </w:tcPr>
          <w:p w14:paraId="6D09F1B4" w14:textId="77777777" w:rsidR="00842826" w:rsidRPr="009800A6" w:rsidRDefault="00842826" w:rsidP="008E22FF">
            <w:pPr>
              <w:keepNext/>
              <w:contextualSpacing/>
              <w:rPr>
                <w:b/>
                <w:bCs/>
              </w:rPr>
            </w:pPr>
            <w:r w:rsidRPr="00246330">
              <w:rPr>
                <w:b/>
                <w:bCs/>
              </w:rPr>
              <w:t>Article, Website</w:t>
            </w:r>
          </w:p>
        </w:tc>
        <w:tc>
          <w:tcPr>
            <w:tcW w:w="2976" w:type="pct"/>
            <w:shd w:val="clear" w:color="auto" w:fill="auto"/>
          </w:tcPr>
          <w:p w14:paraId="318A7DFA" w14:textId="77777777" w:rsidR="00842826" w:rsidRPr="00246330" w:rsidRDefault="00842826" w:rsidP="008E22FF">
            <w:pPr>
              <w:keepNext/>
              <w:contextualSpacing/>
            </w:pPr>
            <w:r w:rsidRPr="00246330">
              <w:t>See “Webpage” below.</w:t>
            </w:r>
          </w:p>
        </w:tc>
      </w:tr>
      <w:tr w:rsidR="00842826" w:rsidRPr="00246330" w14:paraId="02D2217D" w14:textId="77777777" w:rsidTr="008E22FF">
        <w:tc>
          <w:tcPr>
            <w:tcW w:w="2024" w:type="pct"/>
            <w:shd w:val="clear" w:color="auto" w:fill="auto"/>
          </w:tcPr>
          <w:p w14:paraId="5ABCE0CA" w14:textId="77777777" w:rsidR="00842826" w:rsidRPr="00246330" w:rsidRDefault="00842826" w:rsidP="008E22FF">
            <w:pPr>
              <w:contextualSpacing/>
            </w:pPr>
            <w:r w:rsidRPr="00246330">
              <w:rPr>
                <w:b/>
                <w:bCs/>
              </w:rPr>
              <w:t xml:space="preserve">Book: </w:t>
            </w:r>
            <w:r w:rsidRPr="00246330">
              <w:t xml:space="preserve">author, no </w:t>
            </w:r>
            <w:proofErr w:type="spellStart"/>
            <w:r w:rsidRPr="00246330">
              <w:t>doi</w:t>
            </w:r>
            <w:proofErr w:type="spellEnd"/>
          </w:p>
          <w:p w14:paraId="1B089541" w14:textId="77777777" w:rsidR="00842826" w:rsidRPr="00246330" w:rsidRDefault="00842826" w:rsidP="008E22FF">
            <w:pPr>
              <w:keepNext/>
              <w:contextualSpacing/>
            </w:pPr>
            <w:r w:rsidRPr="00246330">
              <w:t>(Ex. 21, p. 321)</w:t>
            </w:r>
          </w:p>
        </w:tc>
        <w:tc>
          <w:tcPr>
            <w:tcW w:w="2976" w:type="pct"/>
            <w:shd w:val="clear" w:color="auto" w:fill="auto"/>
          </w:tcPr>
          <w:p w14:paraId="3352995C" w14:textId="77777777" w:rsidR="00842826" w:rsidRPr="00246330" w:rsidRDefault="00842826" w:rsidP="008E22FF">
            <w:pPr>
              <w:keepNext/>
              <w:ind w:left="720" w:hanging="720"/>
              <w:contextualSpacing/>
            </w:pPr>
            <w:r w:rsidRPr="00246330">
              <w:t xml:space="preserve">Giddens, J. F. (2020). </w:t>
            </w:r>
            <w:r w:rsidRPr="00246330">
              <w:rPr>
                <w:i/>
                <w:iCs/>
              </w:rPr>
              <w:t>Concepts for nursing practice</w:t>
            </w:r>
            <w:r w:rsidRPr="00246330">
              <w:t xml:space="preserve"> (3</w:t>
            </w:r>
            <w:r w:rsidRPr="00C40F6A">
              <w:t>rd</w:t>
            </w:r>
            <w:r w:rsidRPr="00246330">
              <w:t xml:space="preserve"> ed.). Mosby.</w:t>
            </w:r>
          </w:p>
        </w:tc>
      </w:tr>
      <w:tr w:rsidR="00842826" w:rsidRPr="00246330" w14:paraId="60D6C7E8" w14:textId="77777777" w:rsidTr="008E22FF">
        <w:tc>
          <w:tcPr>
            <w:tcW w:w="2024" w:type="pct"/>
            <w:shd w:val="clear" w:color="auto" w:fill="auto"/>
          </w:tcPr>
          <w:p w14:paraId="525B5B53" w14:textId="77777777" w:rsidR="00842826" w:rsidRPr="00246330" w:rsidRDefault="00842826" w:rsidP="008E22FF">
            <w:pPr>
              <w:keepNext/>
              <w:contextualSpacing/>
            </w:pPr>
            <w:r w:rsidRPr="00246330">
              <w:rPr>
                <w:b/>
                <w:bCs/>
              </w:rPr>
              <w:t xml:space="preserve">Book: </w:t>
            </w:r>
            <w:r w:rsidRPr="00246330">
              <w:t xml:space="preserve">author, with </w:t>
            </w:r>
            <w:proofErr w:type="spellStart"/>
            <w:r w:rsidRPr="00246330">
              <w:t>doi</w:t>
            </w:r>
            <w:proofErr w:type="spellEnd"/>
            <w:r w:rsidRPr="00246330">
              <w:t xml:space="preserve"> </w:t>
            </w:r>
          </w:p>
          <w:p w14:paraId="15CB71B9" w14:textId="77777777" w:rsidR="00842826" w:rsidRPr="00246330" w:rsidRDefault="00842826" w:rsidP="008E22FF">
            <w:pPr>
              <w:keepNext/>
              <w:contextualSpacing/>
            </w:pPr>
            <w:r w:rsidRPr="00246330">
              <w:t>(Ex. 2, p. 321)</w:t>
            </w:r>
          </w:p>
          <w:p w14:paraId="38D68646" w14:textId="77777777" w:rsidR="00842826" w:rsidRPr="00246330" w:rsidRDefault="00842826" w:rsidP="008E22FF">
            <w:pPr>
              <w:keepNext/>
              <w:contextualSpacing/>
            </w:pPr>
          </w:p>
        </w:tc>
        <w:tc>
          <w:tcPr>
            <w:tcW w:w="2976" w:type="pct"/>
            <w:shd w:val="clear" w:color="auto" w:fill="auto"/>
          </w:tcPr>
          <w:p w14:paraId="18E9EA86" w14:textId="77777777" w:rsidR="00842826" w:rsidRPr="00246330" w:rsidRDefault="00842826" w:rsidP="008E22FF">
            <w:pPr>
              <w:keepNext/>
              <w:ind w:left="720" w:hanging="720"/>
              <w:contextualSpacing/>
            </w:pPr>
            <w:proofErr w:type="spellStart"/>
            <w:r w:rsidRPr="00D95893">
              <w:rPr>
                <w:lang w:val="es-ES"/>
              </w:rPr>
              <w:t>Hays-Grudo</w:t>
            </w:r>
            <w:proofErr w:type="spellEnd"/>
            <w:r w:rsidRPr="00D95893">
              <w:rPr>
                <w:lang w:val="es-ES"/>
              </w:rPr>
              <w:t xml:space="preserve">, J., &amp; Morris, A. S. (2020). </w:t>
            </w:r>
            <w:r w:rsidRPr="00246330">
              <w:rPr>
                <w:i/>
                <w:iCs/>
              </w:rPr>
              <w:t>Adverse and protective childhood experiences: A developmental perspective</w:t>
            </w:r>
            <w:r w:rsidRPr="00246330">
              <w:t xml:space="preserve">. American Psychological Association. </w:t>
            </w:r>
            <w:hyperlink r:id="rId34" w:history="1">
              <w:r w:rsidRPr="002F16C8">
                <w:rPr>
                  <w:rStyle w:val="Hyperlink"/>
                </w:rPr>
                <w:t>https://doi.org/10.1037/0000177-000</w:t>
              </w:r>
            </w:hyperlink>
            <w:r>
              <w:t xml:space="preserve"> </w:t>
            </w:r>
          </w:p>
        </w:tc>
      </w:tr>
      <w:tr w:rsidR="00842826" w:rsidRPr="00246330" w14:paraId="53DEA4D7" w14:textId="77777777" w:rsidTr="008E22FF">
        <w:tc>
          <w:tcPr>
            <w:tcW w:w="2024" w:type="pct"/>
            <w:shd w:val="clear" w:color="auto" w:fill="auto"/>
          </w:tcPr>
          <w:p w14:paraId="2ABFF616" w14:textId="77777777" w:rsidR="00842826" w:rsidRPr="00246330" w:rsidRDefault="00842826" w:rsidP="008E22FF">
            <w:pPr>
              <w:contextualSpacing/>
            </w:pPr>
            <w:r w:rsidRPr="00246330">
              <w:rPr>
                <w:b/>
                <w:bCs/>
              </w:rPr>
              <w:t>Book</w:t>
            </w:r>
            <w:r w:rsidRPr="00246330">
              <w:t xml:space="preserve">: edited </w:t>
            </w:r>
          </w:p>
          <w:p w14:paraId="21506590" w14:textId="77777777" w:rsidR="00842826" w:rsidRPr="00246330" w:rsidRDefault="00842826" w:rsidP="008E22FF">
            <w:pPr>
              <w:contextualSpacing/>
            </w:pPr>
            <w:r w:rsidRPr="00246330">
              <w:t>(</w:t>
            </w:r>
            <w:proofErr w:type="spellStart"/>
            <w:r w:rsidRPr="00246330">
              <w:t>Exs</w:t>
            </w:r>
            <w:proofErr w:type="spellEnd"/>
            <w:r w:rsidRPr="00246330">
              <w:t>. 23–26, p. 322)</w:t>
            </w:r>
          </w:p>
          <w:p w14:paraId="2455084D" w14:textId="77777777" w:rsidR="00842826" w:rsidRPr="00246330" w:rsidRDefault="00842826" w:rsidP="008E22FF">
            <w:pPr>
              <w:contextualSpacing/>
            </w:pPr>
          </w:p>
        </w:tc>
        <w:tc>
          <w:tcPr>
            <w:tcW w:w="2976" w:type="pct"/>
            <w:shd w:val="clear" w:color="auto" w:fill="auto"/>
          </w:tcPr>
          <w:p w14:paraId="6D2C3448" w14:textId="77777777" w:rsidR="00842826" w:rsidRPr="00246330" w:rsidRDefault="00842826" w:rsidP="008E22FF">
            <w:pPr>
              <w:keepNext/>
              <w:ind w:left="720" w:hanging="720"/>
              <w:contextualSpacing/>
            </w:pPr>
            <w:proofErr w:type="spellStart"/>
            <w:r w:rsidRPr="00246330">
              <w:t>Anshel</w:t>
            </w:r>
            <w:proofErr w:type="spellEnd"/>
            <w:r w:rsidRPr="00246330">
              <w:t xml:space="preserve">, M. H., Petrie, T. A., &amp; </w:t>
            </w:r>
            <w:proofErr w:type="spellStart"/>
            <w:r w:rsidRPr="00246330">
              <w:t>Steinfeldt</w:t>
            </w:r>
            <w:proofErr w:type="spellEnd"/>
            <w:r w:rsidRPr="00246330">
              <w:t xml:space="preserve">, J. A. (Eds.). (2019). APA handbooks in psychology series. </w:t>
            </w:r>
            <w:r w:rsidRPr="00246330">
              <w:rPr>
                <w:i/>
                <w:iCs/>
              </w:rPr>
              <w:t>APA handbook of sport and exercise psychology</w:t>
            </w:r>
            <w:r w:rsidRPr="00246330">
              <w:t xml:space="preserve">, </w:t>
            </w:r>
            <w:r w:rsidRPr="00246330">
              <w:rPr>
                <w:i/>
                <w:iCs/>
              </w:rPr>
              <w:t>Vol</w:t>
            </w:r>
            <w:r w:rsidRPr="00246330">
              <w:t>.</w:t>
            </w:r>
            <w:r w:rsidRPr="00246330">
              <w:rPr>
                <w:i/>
                <w:iCs/>
              </w:rPr>
              <w:t xml:space="preserve"> 1</w:t>
            </w:r>
            <w:r w:rsidRPr="00246330">
              <w:t xml:space="preserve">. </w:t>
            </w:r>
            <w:r w:rsidRPr="00246330">
              <w:rPr>
                <w:i/>
                <w:iCs/>
              </w:rPr>
              <w:t>Sport psychology</w:t>
            </w:r>
            <w:r w:rsidRPr="00246330">
              <w:t xml:space="preserve">. American Psychological Association. </w:t>
            </w:r>
            <w:hyperlink r:id="rId35" w:history="1">
              <w:r w:rsidRPr="002F16C8">
                <w:rPr>
                  <w:rStyle w:val="Hyperlink"/>
                </w:rPr>
                <w:t>https://doi.org/10.1037/0000123-000</w:t>
              </w:r>
            </w:hyperlink>
            <w:r>
              <w:t xml:space="preserve"> </w:t>
            </w:r>
          </w:p>
        </w:tc>
      </w:tr>
      <w:tr w:rsidR="00842826" w:rsidRPr="00246330" w14:paraId="00FCD3F3" w14:textId="77777777" w:rsidTr="008E22FF">
        <w:tc>
          <w:tcPr>
            <w:tcW w:w="2024" w:type="pct"/>
            <w:shd w:val="clear" w:color="auto" w:fill="auto"/>
          </w:tcPr>
          <w:p w14:paraId="1F66C185" w14:textId="77777777" w:rsidR="00842826" w:rsidRPr="00246330" w:rsidRDefault="00842826" w:rsidP="008E22FF">
            <w:pPr>
              <w:contextualSpacing/>
            </w:pPr>
            <w:r w:rsidRPr="00246330">
              <w:rPr>
                <w:b/>
                <w:bCs/>
              </w:rPr>
              <w:t>Book manuscript</w:t>
            </w:r>
            <w:r w:rsidRPr="00246330">
              <w:t>: submitted but not yet accepted</w:t>
            </w:r>
          </w:p>
          <w:p w14:paraId="441AD6FE" w14:textId="77777777" w:rsidR="00842826" w:rsidRPr="00246330" w:rsidRDefault="00842826" w:rsidP="008E22FF">
            <w:pPr>
              <w:keepNext/>
              <w:contextualSpacing/>
            </w:pPr>
            <w:r w:rsidRPr="00246330">
              <w:lastRenderedPageBreak/>
              <w:t>(Ex. 72, pp. 336–337)</w:t>
            </w:r>
          </w:p>
        </w:tc>
        <w:tc>
          <w:tcPr>
            <w:tcW w:w="2976" w:type="pct"/>
            <w:shd w:val="clear" w:color="auto" w:fill="auto"/>
          </w:tcPr>
          <w:p w14:paraId="54B6B9A5" w14:textId="77777777" w:rsidR="00842826" w:rsidRPr="00246330" w:rsidRDefault="00842826" w:rsidP="008E22FF">
            <w:pPr>
              <w:keepNext/>
              <w:ind w:left="720" w:hanging="720"/>
              <w:contextualSpacing/>
            </w:pPr>
            <w:r w:rsidRPr="00246330">
              <w:lastRenderedPageBreak/>
              <w:t xml:space="preserve">Lippincott, T., &amp; Poindexter, E. K. (2019). </w:t>
            </w:r>
            <w:r w:rsidRPr="00246330">
              <w:rPr>
                <w:i/>
                <w:iCs/>
              </w:rPr>
              <w:t xml:space="preserve">Emotion recognition as a function of facial cues: </w:t>
            </w:r>
            <w:r w:rsidRPr="00246330">
              <w:rPr>
                <w:i/>
                <w:iCs/>
              </w:rPr>
              <w:lastRenderedPageBreak/>
              <w:t xml:space="preserve">Implications for practice </w:t>
            </w:r>
            <w:r w:rsidRPr="00246330">
              <w:t>[Manuscript submitted for publication]. Department of Psychology, University of Washington.</w:t>
            </w:r>
          </w:p>
        </w:tc>
      </w:tr>
      <w:tr w:rsidR="00842826" w:rsidRPr="00246330" w14:paraId="3DD4B80B" w14:textId="77777777" w:rsidTr="008E22FF">
        <w:tc>
          <w:tcPr>
            <w:tcW w:w="2024" w:type="pct"/>
            <w:shd w:val="clear" w:color="auto" w:fill="auto"/>
          </w:tcPr>
          <w:p w14:paraId="7E5BBF0E" w14:textId="77777777" w:rsidR="00842826" w:rsidRPr="00246330" w:rsidRDefault="00842826" w:rsidP="008E22FF">
            <w:pPr>
              <w:contextualSpacing/>
            </w:pPr>
            <w:r w:rsidRPr="00246330">
              <w:rPr>
                <w:b/>
                <w:bCs/>
              </w:rPr>
              <w:lastRenderedPageBreak/>
              <w:t>Book review</w:t>
            </w:r>
          </w:p>
          <w:p w14:paraId="20BD7B9E" w14:textId="77777777" w:rsidR="00842826" w:rsidRPr="00246330" w:rsidRDefault="00842826" w:rsidP="008E22FF">
            <w:pPr>
              <w:keepNext/>
              <w:contextualSpacing/>
            </w:pPr>
            <w:r w:rsidRPr="00246330">
              <w:t>(Sec. 10.7, pp. 334–335)</w:t>
            </w:r>
          </w:p>
        </w:tc>
        <w:tc>
          <w:tcPr>
            <w:tcW w:w="2976" w:type="pct"/>
            <w:shd w:val="clear" w:color="auto" w:fill="auto"/>
          </w:tcPr>
          <w:p w14:paraId="203C2143" w14:textId="77777777" w:rsidR="00842826" w:rsidRPr="00246330" w:rsidRDefault="00842826" w:rsidP="008E22FF">
            <w:pPr>
              <w:keepNext/>
              <w:ind w:left="720" w:hanging="720"/>
              <w:contextualSpacing/>
            </w:pPr>
            <w:r w:rsidRPr="00246330">
              <w:t xml:space="preserve">Beach, H. (2020). Book review [Review of the book </w:t>
            </w:r>
            <w:r w:rsidRPr="00246330">
              <w:rPr>
                <w:i/>
                <w:iCs/>
              </w:rPr>
              <w:t xml:space="preserve">Tele‐AAC augmentative and alternative communication through </w:t>
            </w:r>
            <w:proofErr w:type="spellStart"/>
            <w:r w:rsidRPr="00246330">
              <w:rPr>
                <w:i/>
                <w:iCs/>
              </w:rPr>
              <w:t>telepractice</w:t>
            </w:r>
            <w:proofErr w:type="spellEnd"/>
            <w:r w:rsidRPr="00246330">
              <w:t xml:space="preserve">, by N. Hall, J. </w:t>
            </w:r>
            <w:proofErr w:type="spellStart"/>
            <w:r w:rsidRPr="00246330">
              <w:t>Juengling‐Sudkamp</w:t>
            </w:r>
            <w:proofErr w:type="spellEnd"/>
            <w:r w:rsidRPr="00246330">
              <w:t xml:space="preserve">, M. L. Gutmann, &amp; E. R. Cohn]. </w:t>
            </w:r>
            <w:r w:rsidRPr="00246330">
              <w:rPr>
                <w:i/>
                <w:iCs/>
              </w:rPr>
              <w:t>British Journal of Learning Disabilities</w:t>
            </w:r>
            <w:r w:rsidRPr="00246330">
              <w:t>,</w:t>
            </w:r>
            <w:r w:rsidRPr="00246330">
              <w:rPr>
                <w:i/>
                <w:iCs/>
              </w:rPr>
              <w:t xml:space="preserve"> 48</w:t>
            </w:r>
            <w:r w:rsidRPr="00246330">
              <w:t xml:space="preserve">(1), 78–79. </w:t>
            </w:r>
            <w:hyperlink r:id="rId36" w:history="1">
              <w:r w:rsidRPr="002F16C8">
                <w:rPr>
                  <w:rStyle w:val="Hyperlink"/>
                </w:rPr>
                <w:t>https://doi.org/10.1111/bld.12298</w:t>
              </w:r>
            </w:hyperlink>
            <w:r>
              <w:t xml:space="preserve"> </w:t>
            </w:r>
          </w:p>
        </w:tc>
      </w:tr>
      <w:tr w:rsidR="00842826" w:rsidRPr="00246330" w14:paraId="178BC9C0" w14:textId="77777777" w:rsidTr="008E22FF">
        <w:tc>
          <w:tcPr>
            <w:tcW w:w="2024" w:type="pct"/>
            <w:shd w:val="clear" w:color="auto" w:fill="auto"/>
          </w:tcPr>
          <w:p w14:paraId="24A55A62" w14:textId="77777777" w:rsidR="00842826" w:rsidRPr="00246330" w:rsidRDefault="00842826" w:rsidP="008E22FF">
            <w:pPr>
              <w:contextualSpacing/>
            </w:pPr>
            <w:r>
              <w:br w:type="page"/>
            </w:r>
            <w:r w:rsidRPr="00246330">
              <w:rPr>
                <w:b/>
                <w:bCs/>
              </w:rPr>
              <w:t>Brochure, pamphlet, flyer</w:t>
            </w:r>
            <w:r w:rsidRPr="00246330">
              <w:t xml:space="preserve"> </w:t>
            </w:r>
          </w:p>
          <w:p w14:paraId="76893A04" w14:textId="77777777" w:rsidR="00842826" w:rsidRPr="00246330" w:rsidRDefault="00842826" w:rsidP="008E22FF">
            <w:pPr>
              <w:contextualSpacing/>
            </w:pPr>
            <w:r w:rsidRPr="00246330">
              <w:t xml:space="preserve">(APA Style Guide Blog: </w:t>
            </w:r>
            <w:hyperlink r:id="rId37" w:history="1">
              <w:r>
                <w:rPr>
                  <w:rStyle w:val="Hyperlink"/>
                </w:rPr>
                <w:t>https://apastyle.apa.org/style-grammar-guidelines/references/examples/</w:t>
              </w:r>
              <w:r w:rsidRPr="00246330">
                <w:rPr>
                  <w:rStyle w:val="Hyperlink"/>
                </w:rPr>
                <w:t>brochure-references</w:t>
              </w:r>
            </w:hyperlink>
            <w:r w:rsidRPr="00107E55">
              <w:t>)</w:t>
            </w:r>
          </w:p>
        </w:tc>
        <w:tc>
          <w:tcPr>
            <w:tcW w:w="2976" w:type="pct"/>
            <w:shd w:val="clear" w:color="auto" w:fill="auto"/>
          </w:tcPr>
          <w:p w14:paraId="0983922F" w14:textId="77777777" w:rsidR="00842826" w:rsidRPr="00246330" w:rsidRDefault="00842826" w:rsidP="008E22FF">
            <w:pPr>
              <w:ind w:left="720" w:hanging="720"/>
              <w:contextualSpacing/>
            </w:pPr>
            <w:r w:rsidRPr="00246330">
              <w:t xml:space="preserve">Cedars-Sinai. (2015). </w:t>
            </w:r>
            <w:r w:rsidRPr="00246330">
              <w:rPr>
                <w:i/>
                <w:iCs/>
              </w:rPr>
              <w:t>Human papillomavirus (HPV) and oropharyngeal cancer</w:t>
            </w:r>
            <w:r w:rsidRPr="00246330">
              <w:t xml:space="preserve"> [Brochure]. </w:t>
            </w:r>
            <w:hyperlink r:id="rId38" w:history="1">
              <w:r w:rsidRPr="002F16C8">
                <w:rPr>
                  <w:rStyle w:val="Hyperlink"/>
                </w:rPr>
                <w:t>https://www.cedars-sinai.org/content/dam/cedars-sinai/cancer/sub-clinical-areas/head-neck/documents/hpv-throat-cancer-brochure.pdf</w:t>
              </w:r>
            </w:hyperlink>
            <w:r>
              <w:t xml:space="preserve"> </w:t>
            </w:r>
          </w:p>
        </w:tc>
      </w:tr>
      <w:tr w:rsidR="00842826" w:rsidRPr="00246330" w14:paraId="49F9307C" w14:textId="77777777" w:rsidTr="008E22FF">
        <w:tc>
          <w:tcPr>
            <w:tcW w:w="2024" w:type="pct"/>
            <w:shd w:val="clear" w:color="auto" w:fill="auto"/>
          </w:tcPr>
          <w:p w14:paraId="68C798D3" w14:textId="77777777" w:rsidR="00842826" w:rsidRPr="00246330" w:rsidRDefault="00842826" w:rsidP="008E22FF">
            <w:pPr>
              <w:contextualSpacing/>
            </w:pPr>
            <w:r w:rsidRPr="00246330">
              <w:rPr>
                <w:b/>
                <w:bCs/>
              </w:rPr>
              <w:t>Chapter in edited book</w:t>
            </w:r>
          </w:p>
          <w:p w14:paraId="4C3EBAD5" w14:textId="77777777" w:rsidR="00842826" w:rsidRPr="00246330" w:rsidRDefault="00842826" w:rsidP="008E22FF">
            <w:pPr>
              <w:contextualSpacing/>
            </w:pPr>
            <w:r w:rsidRPr="00246330">
              <w:t>(Sec. 10.3, pp. 326–329)</w:t>
            </w:r>
          </w:p>
          <w:p w14:paraId="1D92519A" w14:textId="77777777" w:rsidR="00842826" w:rsidRPr="00246330" w:rsidRDefault="00842826" w:rsidP="008E22FF">
            <w:pPr>
              <w:contextualSpacing/>
            </w:pPr>
          </w:p>
        </w:tc>
        <w:tc>
          <w:tcPr>
            <w:tcW w:w="2976" w:type="pct"/>
            <w:shd w:val="clear" w:color="auto" w:fill="auto"/>
          </w:tcPr>
          <w:p w14:paraId="11513AB8" w14:textId="77777777" w:rsidR="00842826" w:rsidRPr="00246330" w:rsidRDefault="00842826" w:rsidP="008E22FF">
            <w:pPr>
              <w:ind w:left="720" w:hanging="720"/>
              <w:contextualSpacing/>
            </w:pPr>
            <w:proofErr w:type="spellStart"/>
            <w:r w:rsidRPr="00246330">
              <w:t>Worsey</w:t>
            </w:r>
            <w:proofErr w:type="spellEnd"/>
            <w:r w:rsidRPr="00246330">
              <w:t xml:space="preserve">, L. (2019). Peritoneal dialysis. In N. Thomas (Ed.) </w:t>
            </w:r>
            <w:r w:rsidRPr="00246330">
              <w:rPr>
                <w:i/>
                <w:iCs/>
              </w:rPr>
              <w:t>Renal nursing: Care and management of people with kidney disease</w:t>
            </w:r>
            <w:r w:rsidRPr="00246330">
              <w:t xml:space="preserve"> (5</w:t>
            </w:r>
            <w:r w:rsidRPr="00C40F6A">
              <w:t>th</w:t>
            </w:r>
            <w:r w:rsidRPr="00246330">
              <w:t xml:space="preserve"> ed., pp. 127–146). John Wiley &amp; Sons. </w:t>
            </w:r>
            <w:hyperlink r:id="rId39" w:history="1">
              <w:r w:rsidRPr="002F16C8">
                <w:rPr>
                  <w:rStyle w:val="Hyperlink"/>
                </w:rPr>
                <w:t>https://doi.org/10.1002/9781119413172.ch9</w:t>
              </w:r>
            </w:hyperlink>
            <w:r>
              <w:t xml:space="preserve"> </w:t>
            </w:r>
          </w:p>
          <w:p w14:paraId="74465A0A" w14:textId="77777777" w:rsidR="00842826" w:rsidRPr="00246330" w:rsidRDefault="00842826" w:rsidP="008E22FF">
            <w:pPr>
              <w:ind w:left="71"/>
              <w:contextualSpacing/>
            </w:pPr>
            <w:r w:rsidRPr="00246330">
              <w:t>[</w:t>
            </w:r>
            <w:r w:rsidRPr="00246330">
              <w:rPr>
                <w:i/>
                <w:iCs/>
              </w:rPr>
              <w:t>Note</w:t>
            </w:r>
            <w:r w:rsidRPr="00246330">
              <w:t xml:space="preserve">. for </w:t>
            </w:r>
            <w:r w:rsidRPr="00246330">
              <w:rPr>
                <w:b/>
                <w:bCs/>
              </w:rPr>
              <w:t>chapter in an authored book</w:t>
            </w:r>
            <w:r w:rsidRPr="00246330">
              <w:t>, just create a reference list entry for the entire book and refer to the specific chapter in the in-text citation (Sec. 8.13, p. 264).]</w:t>
            </w:r>
          </w:p>
        </w:tc>
      </w:tr>
      <w:tr w:rsidR="00842826" w:rsidRPr="00246330" w14:paraId="7E8C7108" w14:textId="77777777" w:rsidTr="008E22FF">
        <w:tc>
          <w:tcPr>
            <w:tcW w:w="2024" w:type="pct"/>
            <w:shd w:val="clear" w:color="auto" w:fill="auto"/>
          </w:tcPr>
          <w:p w14:paraId="77C5F2D0" w14:textId="77777777" w:rsidR="00842826" w:rsidRPr="00246330" w:rsidRDefault="00842826" w:rsidP="008E22FF">
            <w:pPr>
              <w:keepNext/>
              <w:contextualSpacing/>
              <w:rPr>
                <w:b/>
                <w:bCs/>
              </w:rPr>
            </w:pPr>
            <w:r w:rsidRPr="00246330">
              <w:rPr>
                <w:b/>
                <w:bCs/>
              </w:rPr>
              <w:t xml:space="preserve">Conference paper / Paper </w:t>
            </w:r>
          </w:p>
          <w:p w14:paraId="000119BD" w14:textId="77777777" w:rsidR="00842826" w:rsidRPr="00246330" w:rsidRDefault="00842826" w:rsidP="008E22FF">
            <w:pPr>
              <w:keepNext/>
              <w:contextualSpacing/>
              <w:rPr>
                <w:b/>
                <w:bCs/>
              </w:rPr>
            </w:pPr>
            <w:r w:rsidRPr="00246330">
              <w:rPr>
                <w:b/>
                <w:bCs/>
              </w:rPr>
              <w:t>presentation</w:t>
            </w:r>
          </w:p>
          <w:p w14:paraId="45452B05" w14:textId="77777777" w:rsidR="00842826" w:rsidRPr="00246330" w:rsidRDefault="00842826" w:rsidP="008E22FF">
            <w:pPr>
              <w:keepNext/>
              <w:contextualSpacing/>
            </w:pPr>
            <w:r w:rsidRPr="00246330">
              <w:t>(Ex. 61, p. 332)</w:t>
            </w:r>
          </w:p>
        </w:tc>
        <w:tc>
          <w:tcPr>
            <w:tcW w:w="2976" w:type="pct"/>
            <w:shd w:val="clear" w:color="auto" w:fill="auto"/>
          </w:tcPr>
          <w:p w14:paraId="099043FA" w14:textId="77777777" w:rsidR="00842826" w:rsidRPr="00246330" w:rsidRDefault="00842826" w:rsidP="008E22FF">
            <w:pPr>
              <w:keepNext/>
              <w:ind w:left="720" w:hanging="720"/>
              <w:contextualSpacing/>
            </w:pPr>
            <w:r w:rsidRPr="00246330">
              <w:t xml:space="preserve">Maddox, S., Hurling, J., Stewart, E., &amp; Edwards, A. (2016, March 30–April 2). </w:t>
            </w:r>
            <w:r w:rsidRPr="00246330">
              <w:rPr>
                <w:i/>
                <w:iCs/>
              </w:rPr>
              <w:t xml:space="preserve">If mama </w:t>
            </w:r>
            <w:proofErr w:type="spellStart"/>
            <w:r w:rsidRPr="00246330">
              <w:rPr>
                <w:i/>
                <w:iCs/>
              </w:rPr>
              <w:t>ain’t</w:t>
            </w:r>
            <w:proofErr w:type="spellEnd"/>
            <w:r w:rsidRPr="00246330">
              <w:rPr>
                <w:i/>
                <w:iCs/>
              </w:rPr>
              <w:t xml:space="preserve"> happy, nobody’s happy: The effect of parental depression on mood dysregulation in children </w:t>
            </w:r>
            <w:r w:rsidRPr="00246330">
              <w:t>[Paper presentation]. Southeastern Psychological Association 62nd Annual Meeting, New Orleans, LA, United States.</w:t>
            </w:r>
          </w:p>
        </w:tc>
      </w:tr>
      <w:tr w:rsidR="00842826" w:rsidRPr="00246330" w14:paraId="38822C6F" w14:textId="77777777" w:rsidTr="008E22FF">
        <w:tc>
          <w:tcPr>
            <w:tcW w:w="2024" w:type="pct"/>
            <w:shd w:val="clear" w:color="auto" w:fill="auto"/>
          </w:tcPr>
          <w:p w14:paraId="6CD94E58" w14:textId="77777777" w:rsidR="00842826" w:rsidRPr="00246330" w:rsidRDefault="00842826" w:rsidP="008E22FF">
            <w:pPr>
              <w:keepNext/>
              <w:contextualSpacing/>
              <w:rPr>
                <w:b/>
                <w:bCs/>
              </w:rPr>
            </w:pPr>
            <w:r w:rsidRPr="00246330">
              <w:rPr>
                <w:b/>
                <w:bCs/>
              </w:rPr>
              <w:t>Conference session</w:t>
            </w:r>
          </w:p>
          <w:p w14:paraId="679F6B58" w14:textId="77777777" w:rsidR="00842826" w:rsidRPr="00246330" w:rsidRDefault="00842826" w:rsidP="008E22FF">
            <w:pPr>
              <w:keepNext/>
              <w:contextualSpacing/>
            </w:pPr>
            <w:r w:rsidRPr="00246330">
              <w:t>(Ex. 60, p. 332)</w:t>
            </w:r>
          </w:p>
        </w:tc>
        <w:tc>
          <w:tcPr>
            <w:tcW w:w="2976" w:type="pct"/>
            <w:shd w:val="clear" w:color="auto" w:fill="auto"/>
          </w:tcPr>
          <w:p w14:paraId="69E60607" w14:textId="77777777" w:rsidR="00842826" w:rsidRPr="00246330" w:rsidRDefault="00842826" w:rsidP="008E22FF">
            <w:pPr>
              <w:keepNext/>
              <w:ind w:left="720" w:hanging="720"/>
              <w:contextualSpacing/>
            </w:pPr>
            <w:proofErr w:type="spellStart"/>
            <w:r w:rsidRPr="00246330">
              <w:t>Fistek</w:t>
            </w:r>
            <w:proofErr w:type="spellEnd"/>
            <w:r w:rsidRPr="00246330">
              <w:t xml:space="preserve">, A., Jester, E., &amp; Sonnenberg, K. (2017, July 12–15). </w:t>
            </w:r>
            <w:r w:rsidRPr="00246330">
              <w:rPr>
                <w:i/>
                <w:iCs/>
              </w:rPr>
              <w:t>Everybody’s got a little music in them: Using music therapy to connect, engage, and motivate</w:t>
            </w:r>
            <w:r w:rsidRPr="00246330">
              <w:t xml:space="preserve"> [Conference session]. Autism Society National Conference, Milwaukee, WI, United States. </w:t>
            </w:r>
            <w:hyperlink r:id="rId40" w:history="1">
              <w:r w:rsidRPr="002F16C8">
                <w:rPr>
                  <w:rStyle w:val="Hyperlink"/>
                </w:rPr>
                <w:t>https://asa.con-fex.com/asa/2017/webprogramarchives/Session9517.html</w:t>
              </w:r>
            </w:hyperlink>
            <w:r>
              <w:t xml:space="preserve"> </w:t>
            </w:r>
          </w:p>
        </w:tc>
      </w:tr>
      <w:tr w:rsidR="00842826" w:rsidRPr="00246330" w14:paraId="55AE2DE5" w14:textId="77777777" w:rsidTr="008E22FF">
        <w:tc>
          <w:tcPr>
            <w:tcW w:w="2024" w:type="pct"/>
            <w:shd w:val="clear" w:color="auto" w:fill="auto"/>
          </w:tcPr>
          <w:p w14:paraId="74EF7BC2" w14:textId="77777777" w:rsidR="00842826" w:rsidRPr="00246330" w:rsidRDefault="00842826" w:rsidP="008E22FF">
            <w:pPr>
              <w:contextualSpacing/>
              <w:rPr>
                <w:b/>
                <w:bCs/>
              </w:rPr>
            </w:pPr>
            <w:r w:rsidRPr="00246330">
              <w:rPr>
                <w:b/>
                <w:bCs/>
              </w:rPr>
              <w:t>Dissertation, DNP project, thesis (from a database)</w:t>
            </w:r>
          </w:p>
          <w:p w14:paraId="226BAEB9" w14:textId="77777777" w:rsidR="00842826" w:rsidRPr="00246330" w:rsidRDefault="00842826" w:rsidP="008E22FF">
            <w:pPr>
              <w:keepNext/>
              <w:contextualSpacing/>
            </w:pPr>
            <w:r w:rsidRPr="00246330">
              <w:t>(Ex. 65, p. 334)</w:t>
            </w:r>
          </w:p>
        </w:tc>
        <w:tc>
          <w:tcPr>
            <w:tcW w:w="2976" w:type="pct"/>
            <w:shd w:val="clear" w:color="auto" w:fill="auto"/>
          </w:tcPr>
          <w:p w14:paraId="181AC2C1" w14:textId="77777777" w:rsidR="00842826" w:rsidRPr="00246330" w:rsidRDefault="00842826" w:rsidP="008E22FF">
            <w:pPr>
              <w:keepNext/>
              <w:ind w:left="720" w:hanging="720"/>
              <w:contextualSpacing/>
            </w:pPr>
            <w:proofErr w:type="spellStart"/>
            <w:r w:rsidRPr="00246330">
              <w:t>Attiogbe</w:t>
            </w:r>
            <w:proofErr w:type="spellEnd"/>
            <w:r w:rsidRPr="00246330">
              <w:t xml:space="preserve">, E. (2019). </w:t>
            </w:r>
            <w:r w:rsidRPr="00246330">
              <w:rPr>
                <w:i/>
                <w:iCs/>
              </w:rPr>
              <w:t>Increasing Patient Compliance in People with Diabetes Through Nurse Practitioner-Led Group Medical Visits</w:t>
            </w:r>
            <w:r w:rsidRPr="00246330">
              <w:t xml:space="preserve"> (Publication No. 27668536) [Doctor of nursing </w:t>
            </w:r>
            <w:r w:rsidRPr="00246330">
              <w:lastRenderedPageBreak/>
              <w:t>practice project, University of Arizona]. ProQuest Dissertations and Theses Global.</w:t>
            </w:r>
          </w:p>
        </w:tc>
      </w:tr>
      <w:tr w:rsidR="00842826" w:rsidRPr="00246330" w14:paraId="4A66F10C" w14:textId="77777777" w:rsidTr="008E22FF">
        <w:tc>
          <w:tcPr>
            <w:tcW w:w="2024" w:type="pct"/>
            <w:shd w:val="clear" w:color="auto" w:fill="auto"/>
          </w:tcPr>
          <w:p w14:paraId="1623847C" w14:textId="77777777" w:rsidR="00842826" w:rsidRPr="00246330" w:rsidRDefault="00842826" w:rsidP="008E22FF">
            <w:pPr>
              <w:contextualSpacing/>
            </w:pPr>
            <w:r w:rsidRPr="00246330">
              <w:rPr>
                <w:b/>
                <w:bCs/>
              </w:rPr>
              <w:lastRenderedPageBreak/>
              <w:t>Dissertation, DNP project, thesis (published online but not in a database)</w:t>
            </w:r>
            <w:r w:rsidRPr="00246330">
              <w:t xml:space="preserve"> </w:t>
            </w:r>
          </w:p>
          <w:p w14:paraId="6B9E37CD" w14:textId="77777777" w:rsidR="00842826" w:rsidRPr="00246330" w:rsidRDefault="00842826" w:rsidP="008E22FF">
            <w:pPr>
              <w:keepNext/>
              <w:contextualSpacing/>
            </w:pPr>
            <w:r w:rsidRPr="00246330">
              <w:t>(Ex. 66, p. 334)</w:t>
            </w:r>
          </w:p>
        </w:tc>
        <w:tc>
          <w:tcPr>
            <w:tcW w:w="2976" w:type="pct"/>
            <w:shd w:val="clear" w:color="auto" w:fill="auto"/>
          </w:tcPr>
          <w:p w14:paraId="2FCF9A80" w14:textId="77777777" w:rsidR="00842826" w:rsidRPr="00246330" w:rsidRDefault="00842826" w:rsidP="008E22FF">
            <w:pPr>
              <w:keepNext/>
              <w:ind w:left="720" w:hanging="720"/>
              <w:contextualSpacing/>
            </w:pPr>
            <w:r w:rsidRPr="00246330">
              <w:t xml:space="preserve">Hutcheson, V. H. (2012). Dealing with dual differences: Social coping strategies of gifted and lesbian, gay, bisexual, transgender, and queer adolescents [Master’s thesis, The College of William &amp; Mary]. William &amp; Mary Digital Archive. </w:t>
            </w:r>
            <w:hyperlink r:id="rId41" w:history="1">
              <w:r w:rsidRPr="002F16C8">
                <w:rPr>
                  <w:rStyle w:val="Hyperlink"/>
                </w:rPr>
                <w:t>https://digitalarchive.wm.edu/bitstream/handle/10288/16594/HutchesonVirginia2012.pdf</w:t>
              </w:r>
            </w:hyperlink>
            <w:r>
              <w:t xml:space="preserve"> </w:t>
            </w:r>
          </w:p>
        </w:tc>
      </w:tr>
      <w:tr w:rsidR="00842826" w:rsidRPr="00246330" w14:paraId="0B233327" w14:textId="77777777" w:rsidTr="008E22FF">
        <w:tc>
          <w:tcPr>
            <w:tcW w:w="2024" w:type="pct"/>
            <w:shd w:val="clear" w:color="auto" w:fill="auto"/>
          </w:tcPr>
          <w:p w14:paraId="6A3A3D50" w14:textId="77777777" w:rsidR="00842826" w:rsidRPr="00246330" w:rsidRDefault="00842826" w:rsidP="008E22FF">
            <w:pPr>
              <w:contextualSpacing/>
              <w:rPr>
                <w:b/>
                <w:bCs/>
              </w:rPr>
            </w:pPr>
            <w:r w:rsidRPr="00246330">
              <w:rPr>
                <w:b/>
                <w:bCs/>
              </w:rPr>
              <w:t>Dissertation, DNP project, thesis (unpublished)</w:t>
            </w:r>
          </w:p>
          <w:p w14:paraId="574F0BBD" w14:textId="77777777" w:rsidR="00842826" w:rsidRPr="00246330" w:rsidRDefault="00842826" w:rsidP="008E22FF">
            <w:pPr>
              <w:contextualSpacing/>
            </w:pPr>
            <w:r w:rsidRPr="00246330">
              <w:t>(Ex. 64, p. 334)</w:t>
            </w:r>
          </w:p>
          <w:p w14:paraId="0E823E29" w14:textId="77777777" w:rsidR="00842826" w:rsidRPr="00246330" w:rsidRDefault="00842826" w:rsidP="008E22FF">
            <w:pPr>
              <w:keepNext/>
              <w:contextualSpacing/>
            </w:pPr>
          </w:p>
        </w:tc>
        <w:tc>
          <w:tcPr>
            <w:tcW w:w="2976" w:type="pct"/>
            <w:shd w:val="clear" w:color="auto" w:fill="auto"/>
          </w:tcPr>
          <w:p w14:paraId="35975EF8" w14:textId="77777777" w:rsidR="00842826" w:rsidRPr="00246330" w:rsidRDefault="00842826" w:rsidP="008E22FF">
            <w:pPr>
              <w:keepNext/>
              <w:ind w:left="720" w:hanging="720"/>
              <w:contextualSpacing/>
            </w:pPr>
            <w:r w:rsidRPr="00246330">
              <w:t xml:space="preserve">Harris, L. (2014). </w:t>
            </w:r>
            <w:r w:rsidRPr="00246330">
              <w:rPr>
                <w:i/>
                <w:iCs/>
              </w:rPr>
              <w:t>Instructional leadership perceptions and practices of elementary school leaders</w:t>
            </w:r>
            <w:r w:rsidRPr="00246330">
              <w:t xml:space="preserve"> [Unpublished doctoral dissertation]. University of Virginia.</w:t>
            </w:r>
          </w:p>
        </w:tc>
      </w:tr>
      <w:tr w:rsidR="00842826" w:rsidRPr="00246330" w14:paraId="2A902E48" w14:textId="77777777" w:rsidTr="008E22FF">
        <w:tc>
          <w:tcPr>
            <w:tcW w:w="2024" w:type="pct"/>
            <w:shd w:val="clear" w:color="auto" w:fill="auto"/>
          </w:tcPr>
          <w:p w14:paraId="606E1796" w14:textId="77777777" w:rsidR="00842826" w:rsidRPr="00246330" w:rsidRDefault="00842826" w:rsidP="008E22FF">
            <w:pPr>
              <w:keepNext/>
              <w:contextualSpacing/>
              <w:rPr>
                <w:b/>
                <w:bCs/>
              </w:rPr>
            </w:pPr>
            <w:r w:rsidRPr="00246330">
              <w:rPr>
                <w:b/>
                <w:bCs/>
              </w:rPr>
              <w:t>Government report</w:t>
            </w:r>
          </w:p>
          <w:p w14:paraId="7A8BCD13" w14:textId="77777777" w:rsidR="00842826" w:rsidRPr="00246330" w:rsidRDefault="00842826" w:rsidP="008E22FF">
            <w:pPr>
              <w:keepNext/>
              <w:contextualSpacing/>
            </w:pPr>
            <w:r w:rsidRPr="00246330">
              <w:t>(Sec. 10.4, pp. 329–331)</w:t>
            </w:r>
          </w:p>
        </w:tc>
        <w:tc>
          <w:tcPr>
            <w:tcW w:w="2976" w:type="pct"/>
            <w:shd w:val="clear" w:color="auto" w:fill="auto"/>
          </w:tcPr>
          <w:p w14:paraId="60474E35" w14:textId="77777777" w:rsidR="00842826" w:rsidRPr="00246330" w:rsidRDefault="00842826" w:rsidP="008E22FF">
            <w:pPr>
              <w:keepNext/>
              <w:ind w:left="720" w:hanging="720"/>
              <w:contextualSpacing/>
            </w:pPr>
            <w:r w:rsidRPr="00246330">
              <w:t xml:space="preserve">National Cancer Institute. (2018). </w:t>
            </w:r>
            <w:r w:rsidRPr="00246330">
              <w:rPr>
                <w:i/>
                <w:iCs/>
              </w:rPr>
              <w:t xml:space="preserve">Facing forward: Life after cancer treatment </w:t>
            </w:r>
            <w:r w:rsidRPr="00246330">
              <w:t xml:space="preserve">(NIH Publication No. 18-2424). U.S. Department of Health and Human Services, National Institutes of Health. </w:t>
            </w:r>
            <w:hyperlink r:id="rId42" w:history="1">
              <w:r w:rsidRPr="002F16C8">
                <w:rPr>
                  <w:rStyle w:val="Hyperlink"/>
                </w:rPr>
                <w:t>https://www.cancer.gov/publications/patient-education/life-after-treatment.pdf</w:t>
              </w:r>
            </w:hyperlink>
            <w:r>
              <w:t xml:space="preserve"> </w:t>
            </w:r>
          </w:p>
        </w:tc>
      </w:tr>
      <w:tr w:rsidR="00842826" w:rsidRPr="00246330" w14:paraId="5AE6EC1B" w14:textId="77777777" w:rsidTr="008E22FF">
        <w:tc>
          <w:tcPr>
            <w:tcW w:w="2024" w:type="pct"/>
            <w:shd w:val="clear" w:color="auto" w:fill="auto"/>
          </w:tcPr>
          <w:p w14:paraId="784C50A0" w14:textId="77777777" w:rsidR="00842826" w:rsidRPr="00246330" w:rsidRDefault="00842826" w:rsidP="008E22FF">
            <w:pPr>
              <w:contextualSpacing/>
              <w:rPr>
                <w:b/>
                <w:bCs/>
              </w:rPr>
            </w:pPr>
            <w:r w:rsidRPr="00246330">
              <w:rPr>
                <w:b/>
                <w:bCs/>
              </w:rPr>
              <w:t>Infographic</w:t>
            </w:r>
          </w:p>
          <w:p w14:paraId="22BE0D7A" w14:textId="77777777" w:rsidR="00842826" w:rsidRPr="00246330" w:rsidRDefault="00842826" w:rsidP="008E22FF">
            <w:pPr>
              <w:keepNext/>
              <w:contextualSpacing/>
            </w:pPr>
            <w:r w:rsidRPr="00246330">
              <w:t>(Ex. 99, pp. 346–347)</w:t>
            </w:r>
          </w:p>
        </w:tc>
        <w:tc>
          <w:tcPr>
            <w:tcW w:w="2976" w:type="pct"/>
            <w:shd w:val="clear" w:color="auto" w:fill="auto"/>
          </w:tcPr>
          <w:p w14:paraId="7017C4D4" w14:textId="77777777" w:rsidR="00842826" w:rsidRPr="00246330" w:rsidRDefault="00842826" w:rsidP="008E22FF">
            <w:pPr>
              <w:keepNext/>
              <w:ind w:left="720" w:hanging="720"/>
              <w:contextualSpacing/>
            </w:pPr>
            <w:r w:rsidRPr="00246330">
              <w:t xml:space="preserve">American Psychiatric Nurses Association. (n.d.). </w:t>
            </w:r>
            <w:r w:rsidRPr="00246330">
              <w:rPr>
                <w:i/>
                <w:iCs/>
              </w:rPr>
              <w:t>APNA psychiatric-mental health nurse essential competencies for assessment and management of individuals at risk for suicide</w:t>
            </w:r>
            <w:r w:rsidRPr="00246330">
              <w:t xml:space="preserve"> [Infographic]. </w:t>
            </w:r>
            <w:hyperlink r:id="rId43" w:history="1">
              <w:r w:rsidRPr="002F16C8">
                <w:rPr>
                  <w:rStyle w:val="Hyperlink"/>
                </w:rPr>
                <w:t>https://www.apna.org/i4a/pages/index.cfm?pageID=5828</w:t>
              </w:r>
            </w:hyperlink>
            <w:r>
              <w:t xml:space="preserve"> </w:t>
            </w:r>
          </w:p>
        </w:tc>
      </w:tr>
      <w:tr w:rsidR="00842826" w:rsidRPr="00246330" w14:paraId="425E1139" w14:textId="77777777" w:rsidTr="008E22FF">
        <w:tc>
          <w:tcPr>
            <w:tcW w:w="2024" w:type="pct"/>
            <w:shd w:val="clear" w:color="auto" w:fill="auto"/>
          </w:tcPr>
          <w:p w14:paraId="67FCA1A5" w14:textId="77777777" w:rsidR="00842826" w:rsidRPr="00246330" w:rsidRDefault="00842826" w:rsidP="008E22FF">
            <w:pPr>
              <w:keepNext/>
              <w:contextualSpacing/>
            </w:pPr>
            <w:r w:rsidRPr="00246330">
              <w:rPr>
                <w:b/>
                <w:bCs/>
              </w:rPr>
              <w:t>Personal Communication:</w:t>
            </w:r>
            <w:r w:rsidRPr="00246330">
              <w:t xml:space="preserve"> emails, personal interviews, text messages, and similar sources that readers cannot access</w:t>
            </w:r>
          </w:p>
          <w:p w14:paraId="61D22EFA" w14:textId="77777777" w:rsidR="00842826" w:rsidRPr="00246330" w:rsidRDefault="00842826" w:rsidP="008E22FF">
            <w:pPr>
              <w:keepNext/>
              <w:contextualSpacing/>
            </w:pPr>
            <w:r w:rsidRPr="00246330">
              <w:t>(Sec. 8.9, pp. 260–261)</w:t>
            </w:r>
          </w:p>
        </w:tc>
        <w:tc>
          <w:tcPr>
            <w:tcW w:w="2976" w:type="pct"/>
            <w:shd w:val="clear" w:color="auto" w:fill="auto"/>
          </w:tcPr>
          <w:p w14:paraId="57610635" w14:textId="77777777" w:rsidR="00842826" w:rsidRPr="00246330" w:rsidRDefault="00842826" w:rsidP="008E22FF">
            <w:pPr>
              <w:keepNext/>
              <w:contextualSpacing/>
            </w:pPr>
            <w:r w:rsidRPr="00246330">
              <w:t xml:space="preserve">Cite personal communications only in the body of the paper. </w:t>
            </w:r>
          </w:p>
          <w:p w14:paraId="403813D8" w14:textId="77777777" w:rsidR="00842826" w:rsidRPr="00246330" w:rsidRDefault="00842826" w:rsidP="008E22FF">
            <w:pPr>
              <w:keepNext/>
              <w:contextualSpacing/>
            </w:pPr>
            <w:r w:rsidRPr="00246330">
              <w:t>Example: (R. Chen, personal communication, January 7, 2020)</w:t>
            </w:r>
          </w:p>
        </w:tc>
      </w:tr>
      <w:tr w:rsidR="00842826" w:rsidRPr="00246330" w14:paraId="49067DD3" w14:textId="77777777" w:rsidTr="008E22FF">
        <w:tc>
          <w:tcPr>
            <w:tcW w:w="2024" w:type="pct"/>
            <w:shd w:val="clear" w:color="auto" w:fill="auto"/>
          </w:tcPr>
          <w:p w14:paraId="2DC783B0" w14:textId="77777777" w:rsidR="00842826" w:rsidRPr="00246330" w:rsidRDefault="00842826" w:rsidP="008E22FF">
            <w:pPr>
              <w:keepNext/>
              <w:contextualSpacing/>
              <w:rPr>
                <w:b/>
                <w:bCs/>
              </w:rPr>
            </w:pPr>
            <w:r w:rsidRPr="00246330">
              <w:rPr>
                <w:b/>
                <w:bCs/>
              </w:rPr>
              <w:t>Poster presentation</w:t>
            </w:r>
          </w:p>
          <w:p w14:paraId="5A13B175" w14:textId="77777777" w:rsidR="00842826" w:rsidRPr="00246330" w:rsidRDefault="00842826" w:rsidP="008E22FF">
            <w:pPr>
              <w:keepNext/>
              <w:contextualSpacing/>
            </w:pPr>
            <w:r w:rsidRPr="00246330">
              <w:t>(ex. 62, p. 333)</w:t>
            </w:r>
          </w:p>
        </w:tc>
        <w:tc>
          <w:tcPr>
            <w:tcW w:w="2976" w:type="pct"/>
            <w:shd w:val="clear" w:color="auto" w:fill="auto"/>
          </w:tcPr>
          <w:p w14:paraId="408BAA06" w14:textId="77777777" w:rsidR="00842826" w:rsidRPr="00246330" w:rsidRDefault="00842826" w:rsidP="008E22FF">
            <w:pPr>
              <w:keepNext/>
              <w:ind w:left="720" w:hanging="720"/>
              <w:contextualSpacing/>
            </w:pPr>
            <w:r w:rsidRPr="00246330">
              <w:t xml:space="preserve">Pearson, J. (2018, September 27–30). </w:t>
            </w:r>
            <w:r w:rsidRPr="00246330">
              <w:rPr>
                <w:i/>
                <w:iCs/>
              </w:rPr>
              <w:t>Fat talk and its effects on state-based body image in women</w:t>
            </w:r>
            <w:r w:rsidRPr="00246330">
              <w:t xml:space="preserve"> [Poster presentation]. Australian Psychological Society Congress, Sydney, NSW, Australia. </w:t>
            </w:r>
            <w:hyperlink r:id="rId44" w:history="1">
              <w:r w:rsidRPr="002F16C8">
                <w:rPr>
                  <w:rStyle w:val="Hyperlink"/>
                </w:rPr>
                <w:t>http://bit.ly/2XGSThP</w:t>
              </w:r>
            </w:hyperlink>
            <w:r>
              <w:t xml:space="preserve"> </w:t>
            </w:r>
          </w:p>
        </w:tc>
      </w:tr>
      <w:tr w:rsidR="00842826" w:rsidRPr="00246330" w14:paraId="0DE55CE0" w14:textId="77777777" w:rsidTr="008E22FF">
        <w:tc>
          <w:tcPr>
            <w:tcW w:w="2024" w:type="pct"/>
            <w:shd w:val="clear" w:color="auto" w:fill="auto"/>
          </w:tcPr>
          <w:p w14:paraId="1915D2BC" w14:textId="77777777" w:rsidR="00842826" w:rsidRPr="00246330" w:rsidRDefault="00842826" w:rsidP="008E22FF">
            <w:pPr>
              <w:contextualSpacing/>
              <w:rPr>
                <w:b/>
                <w:bCs/>
              </w:rPr>
            </w:pPr>
            <w:r w:rsidRPr="00246330">
              <w:rPr>
                <w:b/>
                <w:bCs/>
              </w:rPr>
              <w:t>PowerPoint slides</w:t>
            </w:r>
          </w:p>
          <w:p w14:paraId="754229EB" w14:textId="77777777" w:rsidR="00842826" w:rsidRPr="00246330" w:rsidRDefault="00842826" w:rsidP="008E22FF">
            <w:pPr>
              <w:keepNext/>
              <w:contextualSpacing/>
            </w:pPr>
            <w:r w:rsidRPr="00246330">
              <w:t>(Ex. 102, p. 347)</w:t>
            </w:r>
          </w:p>
          <w:p w14:paraId="064F2259" w14:textId="77777777" w:rsidR="00842826" w:rsidRPr="00246330" w:rsidRDefault="00842826" w:rsidP="008E22FF">
            <w:pPr>
              <w:keepNext/>
              <w:contextualSpacing/>
            </w:pPr>
          </w:p>
        </w:tc>
        <w:tc>
          <w:tcPr>
            <w:tcW w:w="2976" w:type="pct"/>
            <w:shd w:val="clear" w:color="auto" w:fill="auto"/>
          </w:tcPr>
          <w:p w14:paraId="24E55B1E" w14:textId="77777777" w:rsidR="00842826" w:rsidRPr="00246330" w:rsidRDefault="00842826" w:rsidP="008E22FF">
            <w:pPr>
              <w:keepNext/>
              <w:ind w:left="720" w:hanging="720"/>
              <w:contextualSpacing/>
            </w:pPr>
            <w:r w:rsidRPr="00246330">
              <w:t xml:space="preserve">Barnes, J. (2020). </w:t>
            </w:r>
            <w:r w:rsidRPr="00246330">
              <w:rPr>
                <w:i/>
                <w:iCs/>
              </w:rPr>
              <w:t>Protocol for establishing a COVID-19 mitigation program</w:t>
            </w:r>
            <w:r w:rsidRPr="00246330">
              <w:t xml:space="preserve"> [PowerPoint slides]. D2L@UArizona. </w:t>
            </w:r>
            <w:hyperlink r:id="rId45" w:history="1">
              <w:r w:rsidRPr="002F16C8">
                <w:rPr>
                  <w:rStyle w:val="Hyperlink"/>
                </w:rPr>
                <w:t>https://d2l.arizona.edu/login</w:t>
              </w:r>
            </w:hyperlink>
            <w:r>
              <w:t xml:space="preserve"> </w:t>
            </w:r>
          </w:p>
        </w:tc>
      </w:tr>
      <w:tr w:rsidR="00842826" w:rsidRPr="00246330" w14:paraId="21137FD5" w14:textId="77777777" w:rsidTr="008E22FF">
        <w:trPr>
          <w:trHeight w:val="1160"/>
        </w:trPr>
        <w:tc>
          <w:tcPr>
            <w:tcW w:w="2024" w:type="pct"/>
            <w:shd w:val="clear" w:color="auto" w:fill="auto"/>
          </w:tcPr>
          <w:p w14:paraId="3328C216" w14:textId="77777777" w:rsidR="00842826" w:rsidRPr="00246330" w:rsidRDefault="00842826" w:rsidP="008E22FF">
            <w:pPr>
              <w:contextualSpacing/>
            </w:pPr>
            <w:r w:rsidRPr="00246330">
              <w:rPr>
                <w:b/>
                <w:bCs/>
              </w:rPr>
              <w:t>Social media:</w:t>
            </w:r>
            <w:r w:rsidRPr="00246330">
              <w:t xml:space="preserve"> Twitter, Instagram, Facebook, Online forums</w:t>
            </w:r>
          </w:p>
          <w:p w14:paraId="3DAA8F1F" w14:textId="77777777" w:rsidR="00842826" w:rsidRPr="00246330" w:rsidRDefault="00842826" w:rsidP="008E22FF">
            <w:pPr>
              <w:keepNext/>
              <w:contextualSpacing/>
            </w:pPr>
            <w:r w:rsidRPr="00246330">
              <w:t>(Sec. 10.15, pp. 348–350)</w:t>
            </w:r>
          </w:p>
          <w:p w14:paraId="53417CE4" w14:textId="77777777" w:rsidR="00842826" w:rsidRPr="00246330" w:rsidRDefault="00842826" w:rsidP="008E22FF">
            <w:pPr>
              <w:keepNext/>
              <w:contextualSpacing/>
            </w:pPr>
          </w:p>
        </w:tc>
        <w:tc>
          <w:tcPr>
            <w:tcW w:w="2976" w:type="pct"/>
            <w:shd w:val="clear" w:color="auto" w:fill="auto"/>
          </w:tcPr>
          <w:p w14:paraId="12610E7F" w14:textId="77777777" w:rsidR="00842826" w:rsidRPr="00246330" w:rsidRDefault="00842826" w:rsidP="008E22FF">
            <w:pPr>
              <w:keepNext/>
              <w:contextualSpacing/>
            </w:pPr>
            <w:r w:rsidRPr="00246330">
              <w:t>Tweet:</w:t>
            </w:r>
          </w:p>
          <w:p w14:paraId="3075E58B" w14:textId="77777777" w:rsidR="00842826" w:rsidRPr="00246330" w:rsidRDefault="00842826" w:rsidP="008E22FF">
            <w:pPr>
              <w:keepNext/>
              <w:ind w:left="720" w:hanging="720"/>
              <w:contextualSpacing/>
            </w:pPr>
            <w:r w:rsidRPr="00246330">
              <w:t xml:space="preserve">Badlands National Park [@BadlandsNPS]. (2018, February 26). </w:t>
            </w:r>
            <w:r w:rsidRPr="00246330">
              <w:rPr>
                <w:i/>
                <w:iCs/>
              </w:rPr>
              <w:t>Biologists have identified more than 400 different plant species growing in @BadlandsNPS</w:t>
            </w:r>
            <w:r w:rsidRPr="00246330">
              <w:t xml:space="preserve"> #DYK #biodiversity [Tweet]. </w:t>
            </w:r>
            <w:r w:rsidRPr="00246330">
              <w:lastRenderedPageBreak/>
              <w:t xml:space="preserve">Twitter. </w:t>
            </w:r>
            <w:hyperlink r:id="rId46" w:history="1">
              <w:r w:rsidRPr="002F16C8">
                <w:rPr>
                  <w:rStyle w:val="Hyperlink"/>
                </w:rPr>
                <w:t>https://twitter.com/BadlandsNPS/status/968196500412133379</w:t>
              </w:r>
            </w:hyperlink>
            <w:r>
              <w:t xml:space="preserve"> </w:t>
            </w:r>
            <w:r w:rsidRPr="00246330">
              <w:t xml:space="preserve"> </w:t>
            </w:r>
          </w:p>
          <w:p w14:paraId="35F3E34F" w14:textId="77777777" w:rsidR="00842826" w:rsidRPr="00246330" w:rsidRDefault="00842826" w:rsidP="008E22FF">
            <w:pPr>
              <w:keepNext/>
              <w:contextualSpacing/>
            </w:pPr>
          </w:p>
          <w:p w14:paraId="6864110F" w14:textId="77777777" w:rsidR="00842826" w:rsidRPr="00246330" w:rsidRDefault="00842826" w:rsidP="008E22FF">
            <w:pPr>
              <w:keepNext/>
              <w:contextualSpacing/>
            </w:pPr>
            <w:r w:rsidRPr="00246330">
              <w:t>Facebook post:</w:t>
            </w:r>
          </w:p>
          <w:p w14:paraId="61EF519A" w14:textId="77777777" w:rsidR="00842826" w:rsidRPr="00246330" w:rsidRDefault="00842826" w:rsidP="008E22FF">
            <w:pPr>
              <w:ind w:left="720" w:hanging="720"/>
              <w:contextualSpacing/>
            </w:pPr>
            <w:r w:rsidRPr="00246330">
              <w:t xml:space="preserve">National Institute of Mental Health. (2018, November 28). </w:t>
            </w:r>
            <w:r w:rsidRPr="00246330">
              <w:rPr>
                <w:i/>
                <w:iCs/>
              </w:rPr>
              <w:t>Suicide affects all ages, genders, races, and ethnicities. Check out These 5 Action Steps for Helping Someone in Emotional Pain</w:t>
            </w:r>
            <w:r w:rsidRPr="00246330">
              <w:t xml:space="preserve"> [Infographic]. Facebook. </w:t>
            </w:r>
            <w:hyperlink r:id="rId47" w:history="1">
              <w:r w:rsidRPr="002F16C8">
                <w:rPr>
                  <w:rStyle w:val="Hyperlink"/>
                </w:rPr>
                <w:t>http://bit.ly/321Qstq</w:t>
              </w:r>
            </w:hyperlink>
            <w:r>
              <w:t xml:space="preserve"> </w:t>
            </w:r>
            <w:r w:rsidRPr="00246330">
              <w:t xml:space="preserve"> </w:t>
            </w:r>
          </w:p>
          <w:p w14:paraId="351A6307" w14:textId="77777777" w:rsidR="00842826" w:rsidRPr="00246330" w:rsidRDefault="00842826" w:rsidP="008E22FF">
            <w:pPr>
              <w:keepNext/>
              <w:contextualSpacing/>
            </w:pPr>
          </w:p>
          <w:p w14:paraId="5055D477" w14:textId="77777777" w:rsidR="00842826" w:rsidRPr="00246330" w:rsidRDefault="00842826" w:rsidP="008E22FF">
            <w:pPr>
              <w:keepNext/>
              <w:contextualSpacing/>
            </w:pPr>
            <w:r w:rsidRPr="00246330">
              <w:t>Instagram photo or video:</w:t>
            </w:r>
          </w:p>
          <w:p w14:paraId="07C4B9AB" w14:textId="77777777" w:rsidR="00842826" w:rsidRPr="00246330" w:rsidRDefault="00842826" w:rsidP="008E22FF">
            <w:pPr>
              <w:keepNext/>
              <w:keepLines/>
              <w:ind w:left="720" w:hanging="720"/>
              <w:contextualSpacing/>
            </w:pPr>
            <w:r w:rsidRPr="00246330">
              <w:t xml:space="preserve">AACN Exceptional Nurses [@exceptionalnurses]. (2020, April 9). </w:t>
            </w:r>
            <w:r w:rsidRPr="00246330">
              <w:rPr>
                <w:i/>
                <w:iCs/>
              </w:rPr>
              <w:t>It’s a scary time to work in healthcare... We’ve all been pushed to the edge and pushed to do things</w:t>
            </w:r>
            <w:r w:rsidRPr="00246330">
              <w:t xml:space="preserve"> [Photograph]. Instagram. </w:t>
            </w:r>
            <w:hyperlink r:id="rId48" w:history="1">
              <w:r w:rsidRPr="002F16C8">
                <w:rPr>
                  <w:rStyle w:val="Hyperlink"/>
                </w:rPr>
                <w:t>https://www.instagram.com/p/B-xWXRxnR5E/</w:t>
              </w:r>
            </w:hyperlink>
            <w:r>
              <w:t xml:space="preserve"> </w:t>
            </w:r>
            <w:r w:rsidRPr="00246330">
              <w:t xml:space="preserve"> </w:t>
            </w:r>
          </w:p>
        </w:tc>
      </w:tr>
      <w:tr w:rsidR="00842826" w:rsidRPr="00246330" w14:paraId="2D59F470" w14:textId="77777777" w:rsidTr="008E22FF">
        <w:tc>
          <w:tcPr>
            <w:tcW w:w="2024" w:type="pct"/>
            <w:shd w:val="clear" w:color="auto" w:fill="auto"/>
          </w:tcPr>
          <w:p w14:paraId="041BD664" w14:textId="77777777" w:rsidR="00842826" w:rsidRPr="00246330" w:rsidRDefault="00842826" w:rsidP="008E22FF">
            <w:pPr>
              <w:contextualSpacing/>
              <w:rPr>
                <w:b/>
                <w:bCs/>
              </w:rPr>
            </w:pPr>
            <w:r w:rsidRPr="00246330">
              <w:rPr>
                <w:b/>
                <w:bCs/>
              </w:rPr>
              <w:lastRenderedPageBreak/>
              <w:t>Symposium contribution</w:t>
            </w:r>
          </w:p>
          <w:p w14:paraId="3AFC5CCC" w14:textId="77777777" w:rsidR="00842826" w:rsidRPr="00246330" w:rsidRDefault="00842826" w:rsidP="008E22FF">
            <w:pPr>
              <w:keepNext/>
              <w:contextualSpacing/>
            </w:pPr>
            <w:r w:rsidRPr="00246330">
              <w:t>(Ex. 63, p. 333)</w:t>
            </w:r>
          </w:p>
        </w:tc>
        <w:tc>
          <w:tcPr>
            <w:tcW w:w="2976" w:type="pct"/>
            <w:shd w:val="clear" w:color="auto" w:fill="auto"/>
          </w:tcPr>
          <w:p w14:paraId="7E80C6DC" w14:textId="77777777" w:rsidR="00842826" w:rsidRPr="00246330" w:rsidRDefault="00842826" w:rsidP="008E22FF">
            <w:pPr>
              <w:keepNext/>
              <w:ind w:left="720" w:hanging="720"/>
              <w:contextualSpacing/>
            </w:pPr>
            <w:r w:rsidRPr="00246330">
              <w:t xml:space="preserve">De Boer, D., &amp; </w:t>
            </w:r>
            <w:proofErr w:type="spellStart"/>
            <w:r w:rsidRPr="00246330">
              <w:t>LaFavor</w:t>
            </w:r>
            <w:proofErr w:type="spellEnd"/>
            <w:r w:rsidRPr="00246330">
              <w:t xml:space="preserve">, T. (2018, April 26–29). The art and significance of successfully identifying resilient individuals: A person-focused approach. In A. M. Schmidt &amp; A. </w:t>
            </w:r>
            <w:proofErr w:type="spellStart"/>
            <w:r w:rsidRPr="00246330">
              <w:t>Kryvanos</w:t>
            </w:r>
            <w:proofErr w:type="spellEnd"/>
            <w:r w:rsidRPr="00246330">
              <w:t xml:space="preserve"> (Chairs), </w:t>
            </w:r>
            <w:r w:rsidRPr="00246330">
              <w:rPr>
                <w:i/>
                <w:iCs/>
              </w:rPr>
              <w:t>Perspectives on resilience: Conceptualization, measurement, and enhancement</w:t>
            </w:r>
            <w:r w:rsidRPr="00246330">
              <w:t xml:space="preserve"> [Symposium]. Western Psychological Association 98</w:t>
            </w:r>
            <w:r w:rsidRPr="00246330">
              <w:rPr>
                <w:vertAlign w:val="superscript"/>
              </w:rPr>
              <w:t>th</w:t>
            </w:r>
            <w:r w:rsidRPr="00246330">
              <w:t xml:space="preserve"> Annual Convention, Portland, OR, United States.</w:t>
            </w:r>
          </w:p>
        </w:tc>
      </w:tr>
      <w:tr w:rsidR="00842826" w:rsidRPr="00E239D4" w14:paraId="1C04DF7E" w14:textId="77777777" w:rsidTr="008E22FF">
        <w:tc>
          <w:tcPr>
            <w:tcW w:w="2024" w:type="pct"/>
            <w:shd w:val="clear" w:color="auto" w:fill="auto"/>
          </w:tcPr>
          <w:p w14:paraId="6F0332BE" w14:textId="77777777" w:rsidR="00842826" w:rsidRPr="00246330" w:rsidRDefault="00842826" w:rsidP="008E22FF">
            <w:pPr>
              <w:contextualSpacing/>
              <w:rPr>
                <w:b/>
                <w:bCs/>
              </w:rPr>
            </w:pPr>
            <w:r w:rsidRPr="00246330">
              <w:rPr>
                <w:b/>
                <w:bCs/>
              </w:rPr>
              <w:t>Webpage*</w:t>
            </w:r>
          </w:p>
          <w:p w14:paraId="68BE9CDB" w14:textId="77777777" w:rsidR="00842826" w:rsidRPr="00246330" w:rsidRDefault="00842826" w:rsidP="008E22FF">
            <w:pPr>
              <w:keepNext/>
              <w:contextualSpacing/>
            </w:pPr>
            <w:r w:rsidRPr="00246330">
              <w:t>(Sec. 10.16, pp. 350–352)</w:t>
            </w:r>
          </w:p>
        </w:tc>
        <w:tc>
          <w:tcPr>
            <w:tcW w:w="2976" w:type="pct"/>
            <w:shd w:val="clear" w:color="auto" w:fill="auto"/>
          </w:tcPr>
          <w:p w14:paraId="739464E2" w14:textId="77777777" w:rsidR="00842826" w:rsidRPr="00246330" w:rsidRDefault="00842826" w:rsidP="008E22FF">
            <w:pPr>
              <w:ind w:left="706" w:hanging="720"/>
              <w:contextualSpacing/>
            </w:pPr>
            <w:r w:rsidRPr="00246330">
              <w:t>Basic Structure:</w:t>
            </w:r>
          </w:p>
          <w:p w14:paraId="1EEF1E73" w14:textId="77777777" w:rsidR="00842826" w:rsidRPr="00246330" w:rsidRDefault="00842826" w:rsidP="008E22FF">
            <w:pPr>
              <w:ind w:left="706" w:hanging="720"/>
              <w:contextualSpacing/>
            </w:pPr>
            <w:r w:rsidRPr="00246330">
              <w:t xml:space="preserve">Author or Group-Author. Date. </w:t>
            </w:r>
            <w:r w:rsidRPr="00246330">
              <w:rPr>
                <w:i/>
                <w:iCs/>
              </w:rPr>
              <w:t>Title of page</w:t>
            </w:r>
            <w:r w:rsidRPr="00246330">
              <w:t>. Website Name [unless the same as group-author name]. URL</w:t>
            </w:r>
          </w:p>
          <w:p w14:paraId="566FEE6E" w14:textId="77777777" w:rsidR="00842826" w:rsidRPr="00246330" w:rsidRDefault="00842826" w:rsidP="008E22FF">
            <w:pPr>
              <w:ind w:left="706" w:hanging="720"/>
              <w:contextualSpacing/>
            </w:pPr>
          </w:p>
          <w:p w14:paraId="1F1AC4D5" w14:textId="77777777" w:rsidR="00842826" w:rsidRPr="00246330" w:rsidRDefault="00842826" w:rsidP="008E22FF">
            <w:pPr>
              <w:ind w:left="720" w:hanging="720"/>
              <w:contextualSpacing/>
            </w:pPr>
            <w:r w:rsidRPr="00246330">
              <w:t xml:space="preserve">Bologna, C. (2018, June 27). </w:t>
            </w:r>
            <w:r w:rsidRPr="00246330">
              <w:rPr>
                <w:i/>
                <w:iCs/>
              </w:rPr>
              <w:t>What happens to your mind and body when you feel homesick?</w:t>
            </w:r>
            <w:r w:rsidRPr="00246330">
              <w:t xml:space="preserve"> HuffPost. </w:t>
            </w:r>
            <w:hyperlink r:id="rId49" w:history="1">
              <w:r w:rsidRPr="002F16C8">
                <w:rPr>
                  <w:rStyle w:val="Hyperlink"/>
                </w:rPr>
                <w:t>https://www.huffpost.com/entry/what-happens-mind-body-homesick_n_5b201ebde4b09d7a3d77eee1</w:t>
              </w:r>
            </w:hyperlink>
            <w:r>
              <w:t xml:space="preserve"> </w:t>
            </w:r>
            <w:r w:rsidRPr="00246330">
              <w:t xml:space="preserve"> </w:t>
            </w:r>
          </w:p>
          <w:p w14:paraId="60FDF52C" w14:textId="77777777" w:rsidR="00842826" w:rsidRPr="00246330" w:rsidRDefault="00842826" w:rsidP="008E22FF">
            <w:pPr>
              <w:ind w:left="706" w:hanging="720"/>
              <w:contextualSpacing/>
            </w:pPr>
          </w:p>
          <w:p w14:paraId="09B37201" w14:textId="77777777" w:rsidR="00842826" w:rsidRPr="00246330" w:rsidRDefault="00842826" w:rsidP="008E22FF">
            <w:pPr>
              <w:ind w:left="706" w:hanging="720"/>
              <w:contextualSpacing/>
            </w:pPr>
            <w:r w:rsidRPr="00246330">
              <w:t xml:space="preserve">Centers for Disease Control and Prevention. (n.d.). </w:t>
            </w:r>
            <w:r w:rsidRPr="00246330">
              <w:rPr>
                <w:i/>
                <w:iCs/>
              </w:rPr>
              <w:t>Adolescent health: What works in schools</w:t>
            </w:r>
            <w:r w:rsidRPr="00246330">
              <w:t xml:space="preserve">. </w:t>
            </w:r>
            <w:hyperlink r:id="rId50" w:history="1">
              <w:r w:rsidRPr="002F16C8">
                <w:rPr>
                  <w:rStyle w:val="Hyperlink"/>
                </w:rPr>
                <w:t>https://www.cdc.gov/healthyyouth/whatworks/index.htm?s_cid=hy-shp-001</w:t>
              </w:r>
            </w:hyperlink>
            <w:r>
              <w:t xml:space="preserve"> </w:t>
            </w:r>
            <w:r w:rsidRPr="00246330">
              <w:t xml:space="preserve"> </w:t>
            </w:r>
          </w:p>
          <w:p w14:paraId="44293BBF" w14:textId="77777777" w:rsidR="00842826" w:rsidRPr="00246330" w:rsidRDefault="00842826" w:rsidP="008E22FF">
            <w:pPr>
              <w:contextualSpacing/>
            </w:pPr>
          </w:p>
          <w:p w14:paraId="7CE5EEBE" w14:textId="77777777" w:rsidR="00842826" w:rsidRPr="00D95893" w:rsidRDefault="00842826" w:rsidP="008E22FF">
            <w:pPr>
              <w:keepNext/>
              <w:ind w:left="720" w:hanging="720"/>
              <w:contextualSpacing/>
              <w:rPr>
                <w:lang w:val="es-ES"/>
              </w:rPr>
            </w:pPr>
            <w:r w:rsidRPr="00246330">
              <w:t xml:space="preserve">Hagen, P. T. (2016, December 24). </w:t>
            </w:r>
            <w:r w:rsidRPr="001450FD">
              <w:rPr>
                <w:i/>
                <w:iCs/>
              </w:rPr>
              <w:t>8 ways to improve sleep quality as you age</w:t>
            </w:r>
            <w:r w:rsidRPr="00246330">
              <w:t xml:space="preserve">. </w:t>
            </w:r>
            <w:r w:rsidRPr="00D95893">
              <w:rPr>
                <w:lang w:val="es-ES"/>
              </w:rPr>
              <w:t xml:space="preserve">Mayo </w:t>
            </w:r>
            <w:proofErr w:type="spellStart"/>
            <w:r w:rsidRPr="00D95893">
              <w:rPr>
                <w:lang w:val="es-ES"/>
              </w:rPr>
              <w:t>Clinic</w:t>
            </w:r>
            <w:proofErr w:type="spellEnd"/>
            <w:r w:rsidRPr="00D95893">
              <w:rPr>
                <w:lang w:val="es-ES"/>
              </w:rPr>
              <w:t xml:space="preserve">. </w:t>
            </w:r>
            <w:hyperlink r:id="rId51" w:history="1">
              <w:r w:rsidRPr="00D95893">
                <w:rPr>
                  <w:rStyle w:val="Hyperlink"/>
                  <w:lang w:val="es-ES"/>
                </w:rPr>
                <w:t>https://www.mayoclinic.org/healthy-</w:t>
              </w:r>
              <w:r w:rsidRPr="00D95893">
                <w:rPr>
                  <w:rStyle w:val="Hyperlink"/>
                  <w:lang w:val="es-ES"/>
                </w:rPr>
                <w:lastRenderedPageBreak/>
                <w:t>lifestyle/adult-health/in-depth/8-ways-to-improve-sleep-quality-as-you-age/art-20270179</w:t>
              </w:r>
            </w:hyperlink>
            <w:r w:rsidRPr="00D95893">
              <w:rPr>
                <w:lang w:val="es-ES"/>
              </w:rPr>
              <w:t xml:space="preserve"> </w:t>
            </w:r>
          </w:p>
        </w:tc>
      </w:tr>
      <w:tr w:rsidR="00842826" w:rsidRPr="00246330" w14:paraId="0437AEC5" w14:textId="77777777" w:rsidTr="008E22FF">
        <w:tc>
          <w:tcPr>
            <w:tcW w:w="2024" w:type="pct"/>
            <w:shd w:val="clear" w:color="auto" w:fill="auto"/>
          </w:tcPr>
          <w:p w14:paraId="01FEB0FB" w14:textId="77777777" w:rsidR="00842826" w:rsidRPr="00246330" w:rsidRDefault="00842826" w:rsidP="008E22FF">
            <w:pPr>
              <w:contextualSpacing/>
              <w:rPr>
                <w:b/>
                <w:bCs/>
              </w:rPr>
            </w:pPr>
            <w:r w:rsidRPr="00246330">
              <w:rPr>
                <w:b/>
                <w:bCs/>
              </w:rPr>
              <w:lastRenderedPageBreak/>
              <w:t xml:space="preserve">Website </w:t>
            </w:r>
            <w:r w:rsidRPr="001450FD">
              <w:rPr>
                <w:i/>
                <w:iCs/>
              </w:rPr>
              <w:t>(if referring to the whole site)</w:t>
            </w:r>
          </w:p>
          <w:p w14:paraId="22D8363F" w14:textId="77777777" w:rsidR="00842826" w:rsidRPr="00246330" w:rsidRDefault="00842826" w:rsidP="008E22FF">
            <w:pPr>
              <w:keepNext/>
              <w:contextualSpacing/>
            </w:pPr>
            <w:r w:rsidRPr="00246330">
              <w:t>(Sec. 10.16, p. 350)</w:t>
            </w:r>
          </w:p>
        </w:tc>
        <w:tc>
          <w:tcPr>
            <w:tcW w:w="2976" w:type="pct"/>
            <w:shd w:val="clear" w:color="auto" w:fill="auto"/>
          </w:tcPr>
          <w:p w14:paraId="5BA5D70B" w14:textId="77777777" w:rsidR="00842826" w:rsidRPr="00246330" w:rsidRDefault="00842826" w:rsidP="008E22FF">
            <w:pPr>
              <w:keepNext/>
              <w:contextualSpacing/>
            </w:pPr>
            <w:r w:rsidRPr="00246330">
              <w:t>Include name of website in body of your paper, with URL of homepage in parentheses. Don’t include in reference list.</w:t>
            </w:r>
          </w:p>
        </w:tc>
      </w:tr>
    </w:tbl>
    <w:p w14:paraId="06CBA514" w14:textId="77777777" w:rsidR="00E152C6" w:rsidRDefault="00E152C6">
      <w:pPr>
        <w:rPr>
          <w:b/>
          <w:sz w:val="28"/>
          <w:szCs w:val="28"/>
        </w:rPr>
      </w:pPr>
      <w:r>
        <w:rPr>
          <w:b/>
          <w:sz w:val="28"/>
          <w:szCs w:val="28"/>
        </w:rPr>
        <w:br w:type="page"/>
      </w:r>
    </w:p>
    <w:p w14:paraId="30D5BA67" w14:textId="439D5B7D" w:rsidR="000B1411" w:rsidRPr="00BE575A" w:rsidRDefault="000B1411" w:rsidP="00857166">
      <w:pPr>
        <w:contextualSpacing/>
        <w:jc w:val="center"/>
        <w:rPr>
          <w:sz w:val="28"/>
          <w:szCs w:val="28"/>
        </w:rPr>
      </w:pPr>
      <w:r>
        <w:rPr>
          <w:b/>
          <w:sz w:val="28"/>
          <w:szCs w:val="28"/>
        </w:rPr>
        <w:lastRenderedPageBreak/>
        <w:t>Guidelines</w:t>
      </w:r>
      <w:r w:rsidRPr="000522AF">
        <w:rPr>
          <w:b/>
          <w:sz w:val="28"/>
          <w:szCs w:val="28"/>
        </w:rPr>
        <w:t xml:space="preserve"> </w:t>
      </w:r>
      <w:r>
        <w:rPr>
          <w:b/>
          <w:sz w:val="28"/>
          <w:szCs w:val="28"/>
        </w:rPr>
        <w:t>for In-Text and Reference-List Citations</w:t>
      </w:r>
    </w:p>
    <w:p w14:paraId="125CD916" w14:textId="77777777" w:rsidR="000B1411" w:rsidRPr="00D61884" w:rsidRDefault="000B1411" w:rsidP="00857166">
      <w:pPr>
        <w:tabs>
          <w:tab w:val="right" w:leader="dot" w:pos="8820"/>
        </w:tabs>
        <w:ind w:hanging="7"/>
        <w:contextualSpacing/>
      </w:pPr>
    </w:p>
    <w:p w14:paraId="0F00E867" w14:textId="77777777" w:rsidR="000B1411" w:rsidRPr="000522AF" w:rsidRDefault="000B1411" w:rsidP="00857166">
      <w:pPr>
        <w:tabs>
          <w:tab w:val="left" w:pos="360"/>
          <w:tab w:val="right" w:leader="dot" w:pos="8820"/>
        </w:tabs>
        <w:contextualSpacing/>
        <w:rPr>
          <w:b/>
          <w:bCs/>
          <w:sz w:val="28"/>
          <w:szCs w:val="28"/>
        </w:rPr>
      </w:pPr>
      <w:r w:rsidRPr="000522AF">
        <w:rPr>
          <w:b/>
          <w:bCs/>
          <w:sz w:val="28"/>
          <w:szCs w:val="28"/>
        </w:rPr>
        <w:t>Authors</w:t>
      </w:r>
    </w:p>
    <w:p w14:paraId="30E06EDE" w14:textId="77777777" w:rsidR="000B1411" w:rsidRDefault="000B1411">
      <w:pPr>
        <w:numPr>
          <w:ilvl w:val="0"/>
          <w:numId w:val="14"/>
        </w:numPr>
        <w:tabs>
          <w:tab w:val="clear" w:pos="959"/>
        </w:tabs>
        <w:ind w:left="720"/>
        <w:contextualSpacing/>
      </w:pPr>
      <w:r w:rsidRPr="00124808">
        <w:rPr>
          <w:b/>
          <w:bCs/>
        </w:rPr>
        <w:t>One or two authors:</w:t>
      </w:r>
      <w:r>
        <w:t xml:space="preserve"> Use last names of all authors in each in-text citation and on the reference list (Zev, 2018) and (Zev &amp; </w:t>
      </w:r>
      <w:proofErr w:type="spellStart"/>
      <w:r>
        <w:t>Duban</w:t>
      </w:r>
      <w:proofErr w:type="spellEnd"/>
      <w:r>
        <w:t>, 2017).</w:t>
      </w:r>
    </w:p>
    <w:p w14:paraId="2D09FE03" w14:textId="77777777" w:rsidR="000B1411" w:rsidRDefault="000B1411">
      <w:pPr>
        <w:numPr>
          <w:ilvl w:val="0"/>
          <w:numId w:val="14"/>
        </w:numPr>
        <w:tabs>
          <w:tab w:val="clear" w:pos="959"/>
        </w:tabs>
        <w:ind w:left="720"/>
        <w:contextualSpacing/>
      </w:pPr>
      <w:r w:rsidRPr="00175BED">
        <w:rPr>
          <w:b/>
          <w:bCs/>
        </w:rPr>
        <w:t>Same author, more than one listing:</w:t>
      </w:r>
      <w:r>
        <w:t xml:space="preserve"> </w:t>
      </w:r>
    </w:p>
    <w:p w14:paraId="736277E0" w14:textId="44D46E12" w:rsidR="000B1411" w:rsidRDefault="000B1411">
      <w:pPr>
        <w:numPr>
          <w:ilvl w:val="1"/>
          <w:numId w:val="14"/>
        </w:numPr>
        <w:tabs>
          <w:tab w:val="clear" w:pos="1433"/>
        </w:tabs>
        <w:ind w:left="1080"/>
        <w:contextualSpacing/>
      </w:pPr>
      <w:r>
        <w:t>Single-author citations precede multiple-author citations of the same year (Zev, 2020</w:t>
      </w:r>
      <w:r w:rsidR="006916F2">
        <w:t>;</w:t>
      </w:r>
      <w:r>
        <w:t xml:space="preserve"> Zev et al., 2020). </w:t>
      </w:r>
    </w:p>
    <w:p w14:paraId="239DD4D2" w14:textId="300B1A9A" w:rsidR="000B1411" w:rsidRDefault="000B1411">
      <w:pPr>
        <w:numPr>
          <w:ilvl w:val="1"/>
          <w:numId w:val="14"/>
        </w:numPr>
        <w:tabs>
          <w:tab w:val="clear" w:pos="1433"/>
        </w:tabs>
        <w:ind w:left="1080"/>
        <w:contextualSpacing/>
      </w:pPr>
      <w:r>
        <w:t xml:space="preserve">With several listings by same author(s), earliest year listed first (Zev, 1997, 2005, 2017). </w:t>
      </w:r>
    </w:p>
    <w:p w14:paraId="78FA4D49" w14:textId="77777777" w:rsidR="000B1411" w:rsidRDefault="000B1411">
      <w:pPr>
        <w:numPr>
          <w:ilvl w:val="1"/>
          <w:numId w:val="14"/>
        </w:numPr>
        <w:tabs>
          <w:tab w:val="clear" w:pos="1433"/>
        </w:tabs>
        <w:ind w:left="1080"/>
        <w:contextualSpacing/>
      </w:pPr>
      <w:r>
        <w:t>These listing-order guidelines apply to both in-text and reference-list citations.</w:t>
      </w:r>
    </w:p>
    <w:p w14:paraId="3573D0EC" w14:textId="77777777" w:rsidR="000B1411" w:rsidRPr="00175BED" w:rsidRDefault="000B1411">
      <w:pPr>
        <w:numPr>
          <w:ilvl w:val="0"/>
          <w:numId w:val="14"/>
        </w:numPr>
        <w:tabs>
          <w:tab w:val="clear" w:pos="959"/>
        </w:tabs>
        <w:ind w:left="720"/>
        <w:contextualSpacing/>
        <w:rPr>
          <w:b/>
          <w:bCs/>
        </w:rPr>
      </w:pPr>
      <w:r w:rsidRPr="00175BED">
        <w:rPr>
          <w:b/>
          <w:bCs/>
        </w:rPr>
        <w:t>Three or more authors:</w:t>
      </w:r>
    </w:p>
    <w:p w14:paraId="3722BAB0" w14:textId="77777777" w:rsidR="000B1411" w:rsidRDefault="000B1411">
      <w:pPr>
        <w:numPr>
          <w:ilvl w:val="1"/>
          <w:numId w:val="14"/>
        </w:numPr>
        <w:tabs>
          <w:tab w:val="clear" w:pos="1433"/>
        </w:tabs>
        <w:ind w:left="1080"/>
        <w:contextualSpacing/>
      </w:pPr>
      <w:r>
        <w:t>List the first author’s last name followed by “et al.,” with a period after “al.” (Zev et al., 2018).</w:t>
      </w:r>
    </w:p>
    <w:p w14:paraId="4A60BA51" w14:textId="77777777" w:rsidR="000B1411" w:rsidRDefault="000B1411">
      <w:pPr>
        <w:numPr>
          <w:ilvl w:val="1"/>
          <w:numId w:val="14"/>
        </w:numPr>
        <w:tabs>
          <w:tab w:val="clear" w:pos="1433"/>
        </w:tabs>
        <w:ind w:left="1080"/>
        <w:contextualSpacing/>
      </w:pPr>
      <w:r>
        <w:t>The first time an “et al.” reference is used in a paragraph, give the year, and thereafter (if the citation is repeated in the paragraph without interruption by a different source citation), omit the year.</w:t>
      </w:r>
    </w:p>
    <w:p w14:paraId="7BD8A118" w14:textId="77777777" w:rsidR="000B1411" w:rsidRDefault="000B1411">
      <w:pPr>
        <w:numPr>
          <w:ilvl w:val="0"/>
          <w:numId w:val="14"/>
        </w:numPr>
        <w:tabs>
          <w:tab w:val="clear" w:pos="959"/>
        </w:tabs>
        <w:ind w:left="720"/>
        <w:contextualSpacing/>
      </w:pPr>
      <w:r>
        <w:t xml:space="preserve">If two or more multiple-author references which </w:t>
      </w:r>
      <w:r w:rsidRPr="003D0CAD">
        <w:rPr>
          <w:b/>
          <w:bCs/>
        </w:rPr>
        <w:t>shorten to the same “et al.” form</w:t>
      </w:r>
      <w:r>
        <w:t xml:space="preserve">, list as many author names as necessary to make them distinct before inserting “et al.” </w:t>
      </w:r>
    </w:p>
    <w:p w14:paraId="40A91698" w14:textId="77777777" w:rsidR="000B1411" w:rsidRDefault="000B1411">
      <w:pPr>
        <w:numPr>
          <w:ilvl w:val="1"/>
          <w:numId w:val="14"/>
        </w:numPr>
        <w:tabs>
          <w:tab w:val="clear" w:pos="1433"/>
        </w:tabs>
        <w:ind w:left="1080"/>
        <w:contextualSpacing/>
      </w:pPr>
      <w:r>
        <w:t xml:space="preserve">Example: (Zev, </w:t>
      </w:r>
      <w:proofErr w:type="spellStart"/>
      <w:r>
        <w:t>Duban</w:t>
      </w:r>
      <w:proofErr w:type="spellEnd"/>
      <w:r>
        <w:t xml:space="preserve"> et al., 2015) to distinguish from (Zev, </w:t>
      </w:r>
      <w:proofErr w:type="spellStart"/>
      <w:r>
        <w:t>Duban</w:t>
      </w:r>
      <w:proofErr w:type="spellEnd"/>
      <w:r>
        <w:t>, Gutierrez et al., 2015).</w:t>
      </w:r>
    </w:p>
    <w:p w14:paraId="31D4AF3E" w14:textId="77777777" w:rsidR="000B1411" w:rsidRPr="00DE75CD" w:rsidRDefault="000B1411">
      <w:pPr>
        <w:numPr>
          <w:ilvl w:val="0"/>
          <w:numId w:val="14"/>
        </w:numPr>
        <w:tabs>
          <w:tab w:val="clear" w:pos="959"/>
        </w:tabs>
        <w:ind w:left="720"/>
        <w:contextualSpacing/>
        <w:rPr>
          <w:b/>
          <w:bCs/>
        </w:rPr>
      </w:pPr>
      <w:r w:rsidRPr="00DE75CD">
        <w:rPr>
          <w:b/>
          <w:bCs/>
        </w:rPr>
        <w:t>Abbreviating a group author:</w:t>
      </w:r>
    </w:p>
    <w:p w14:paraId="4753B830" w14:textId="77777777" w:rsidR="000B1411" w:rsidRDefault="000B1411">
      <w:pPr>
        <w:numPr>
          <w:ilvl w:val="1"/>
          <w:numId w:val="14"/>
        </w:numPr>
        <w:tabs>
          <w:tab w:val="clear" w:pos="1433"/>
        </w:tabs>
        <w:ind w:left="1080"/>
        <w:contextualSpacing/>
      </w:pPr>
      <w:r>
        <w:t xml:space="preserve">If a group is readily identified by its initials, spell it out only the first time, followed by the abbreviation in parentheses (or square brackets if citation already in parentheses). </w:t>
      </w:r>
    </w:p>
    <w:p w14:paraId="71CDDB08" w14:textId="77777777" w:rsidR="000B1411" w:rsidRDefault="000B1411">
      <w:pPr>
        <w:numPr>
          <w:ilvl w:val="2"/>
          <w:numId w:val="14"/>
        </w:numPr>
        <w:tabs>
          <w:tab w:val="clear" w:pos="2153"/>
        </w:tabs>
        <w:ind w:left="1440"/>
        <w:contextualSpacing/>
      </w:pPr>
      <w:r>
        <w:t>Example 1: As reported by the National Institute of Mental Health (NIMH; 2017), . . .</w:t>
      </w:r>
    </w:p>
    <w:p w14:paraId="0158BAB2" w14:textId="77777777" w:rsidR="000B1411" w:rsidRDefault="000B1411">
      <w:pPr>
        <w:numPr>
          <w:ilvl w:val="3"/>
          <w:numId w:val="14"/>
        </w:numPr>
        <w:tabs>
          <w:tab w:val="clear" w:pos="2873"/>
        </w:tabs>
        <w:ind w:left="1800"/>
        <w:contextualSpacing/>
      </w:pPr>
      <w:r w:rsidRPr="00624BC2">
        <w:rPr>
          <w:b/>
          <w:bCs/>
        </w:rPr>
        <w:t>Note</w:t>
      </w:r>
      <w:r>
        <w:t xml:space="preserve"> that the semicolon used after “NIMH” above is there to avoid back-to-back parentheses (see Sec. 6.8, pp. 159–160).</w:t>
      </w:r>
    </w:p>
    <w:p w14:paraId="43FEEAA6" w14:textId="77777777" w:rsidR="000B1411" w:rsidRDefault="000B1411">
      <w:pPr>
        <w:numPr>
          <w:ilvl w:val="2"/>
          <w:numId w:val="14"/>
        </w:numPr>
        <w:tabs>
          <w:tab w:val="clear" w:pos="2153"/>
        </w:tabs>
        <w:ind w:left="1440"/>
        <w:contextualSpacing/>
      </w:pPr>
      <w:r>
        <w:t>Example 2: “As reported in a government study (National Institute of Mental Health [NIMH], 2017), blah blah . . .” and thereafter, “The previously cited study (NIMH, 2017) found that . . .”</w:t>
      </w:r>
    </w:p>
    <w:p w14:paraId="257CADB0" w14:textId="77777777" w:rsidR="000B1411" w:rsidRDefault="000B1411">
      <w:pPr>
        <w:numPr>
          <w:ilvl w:val="3"/>
          <w:numId w:val="14"/>
        </w:numPr>
        <w:tabs>
          <w:tab w:val="clear" w:pos="2873"/>
        </w:tabs>
        <w:ind w:left="1800"/>
        <w:contextualSpacing/>
      </w:pPr>
      <w:r w:rsidRPr="00624BC2">
        <w:rPr>
          <w:b/>
          <w:bCs/>
        </w:rPr>
        <w:t>Note</w:t>
      </w:r>
      <w:r>
        <w:t xml:space="preserve"> that the square brackets for “NIMH” above are used because the citation is already within parentheses.</w:t>
      </w:r>
    </w:p>
    <w:p w14:paraId="3B1FED8A" w14:textId="77777777" w:rsidR="000B1411" w:rsidRDefault="000B1411">
      <w:pPr>
        <w:numPr>
          <w:ilvl w:val="0"/>
          <w:numId w:val="14"/>
        </w:numPr>
        <w:tabs>
          <w:tab w:val="clear" w:pos="959"/>
        </w:tabs>
        <w:ind w:left="720"/>
        <w:contextualSpacing/>
      </w:pPr>
      <w:r w:rsidRPr="00124808">
        <w:rPr>
          <w:b/>
          <w:bCs/>
        </w:rPr>
        <w:t>Unknown or unspecific author:</w:t>
      </w:r>
      <w:r>
        <w:t xml:space="preserve"> Use the first few words of the reference list entry (usually the title)</w:t>
      </w:r>
    </w:p>
    <w:p w14:paraId="52E88E3D" w14:textId="77777777" w:rsidR="000B1411" w:rsidRDefault="000B1411">
      <w:pPr>
        <w:numPr>
          <w:ilvl w:val="1"/>
          <w:numId w:val="14"/>
        </w:numPr>
        <w:tabs>
          <w:tab w:val="clear" w:pos="1433"/>
        </w:tabs>
        <w:ind w:left="1170"/>
        <w:contextualSpacing/>
      </w:pPr>
      <w:r>
        <w:t>Example: (“Maternal Age,” 2016).</w:t>
      </w:r>
    </w:p>
    <w:p w14:paraId="3EA5A276" w14:textId="77777777" w:rsidR="000B1411" w:rsidRDefault="000B1411">
      <w:pPr>
        <w:numPr>
          <w:ilvl w:val="0"/>
          <w:numId w:val="14"/>
        </w:numPr>
        <w:tabs>
          <w:tab w:val="clear" w:pos="959"/>
        </w:tabs>
        <w:ind w:left="720"/>
        <w:contextualSpacing/>
      </w:pPr>
      <w:r>
        <w:t xml:space="preserve">If citing </w:t>
      </w:r>
      <w:r w:rsidRPr="00AA3E2E">
        <w:rPr>
          <w:b/>
          <w:bCs/>
        </w:rPr>
        <w:t>multiple works by the same author</w:t>
      </w:r>
      <w:r>
        <w:t xml:space="preserve"> at the </w:t>
      </w:r>
      <w:r w:rsidRPr="00AA3E2E">
        <w:rPr>
          <w:b/>
          <w:bCs/>
        </w:rPr>
        <w:t>same time</w:t>
      </w:r>
      <w:r>
        <w:t xml:space="preserve">, arrange dates in order. In general, use letters after years to distinguish multiple publications by the same author in the same year. </w:t>
      </w:r>
    </w:p>
    <w:p w14:paraId="73565CB6" w14:textId="77777777" w:rsidR="000B1411" w:rsidRDefault="000B1411">
      <w:pPr>
        <w:numPr>
          <w:ilvl w:val="1"/>
          <w:numId w:val="14"/>
        </w:numPr>
        <w:tabs>
          <w:tab w:val="clear" w:pos="1433"/>
        </w:tabs>
        <w:ind w:left="1080"/>
        <w:contextualSpacing/>
      </w:pPr>
      <w:r>
        <w:t>Example: Several studies (Zev, 2015, 2016a, 2016b, 2020 in press-a, 2020 in press-b) showed the same finding.</w:t>
      </w:r>
    </w:p>
    <w:p w14:paraId="532F95C5" w14:textId="77777777" w:rsidR="000B1411" w:rsidRDefault="000B1411">
      <w:pPr>
        <w:numPr>
          <w:ilvl w:val="0"/>
          <w:numId w:val="14"/>
        </w:numPr>
        <w:tabs>
          <w:tab w:val="clear" w:pos="959"/>
        </w:tabs>
        <w:ind w:left="720"/>
        <w:contextualSpacing/>
      </w:pPr>
      <w:r>
        <w:lastRenderedPageBreak/>
        <w:t>For old works cite the translation or the original and modern copyright dates if both are known, for example: (Aristotle, trans. 1931) or (James, 1890/1983).</w:t>
      </w:r>
    </w:p>
    <w:p w14:paraId="639196E2" w14:textId="77777777" w:rsidR="000B1411" w:rsidRDefault="000B1411">
      <w:pPr>
        <w:numPr>
          <w:ilvl w:val="0"/>
          <w:numId w:val="14"/>
        </w:numPr>
        <w:tabs>
          <w:tab w:val="clear" w:pos="959"/>
        </w:tabs>
        <w:ind w:left="720"/>
        <w:contextualSpacing/>
      </w:pPr>
      <w:r>
        <w:t>Always give page numbers for quotations, for example: (Cheek &amp; Buss, 1981, p. 332) or (</w:t>
      </w:r>
      <w:proofErr w:type="spellStart"/>
      <w:r>
        <w:t>Shimamaura</w:t>
      </w:r>
      <w:proofErr w:type="spellEnd"/>
      <w:r>
        <w:t>, 1989, chap. 3, p. 5).</w:t>
      </w:r>
    </w:p>
    <w:p w14:paraId="635640A7" w14:textId="77777777" w:rsidR="000B1411" w:rsidRDefault="000B1411">
      <w:pPr>
        <w:numPr>
          <w:ilvl w:val="0"/>
          <w:numId w:val="14"/>
        </w:numPr>
        <w:tabs>
          <w:tab w:val="clear" w:pos="959"/>
        </w:tabs>
        <w:ind w:left="720"/>
        <w:contextualSpacing/>
      </w:pPr>
      <w:r>
        <w:t xml:space="preserve">For email, personal interviews, and other unrecoverable data, use the phrase “personal communication” in the body of your paper and don’t include them in the reference list (V. G. Nguyen, personal communication, September 28, 2019). </w:t>
      </w:r>
      <w:r w:rsidRPr="00E1118C">
        <w:rPr>
          <w:i/>
        </w:rPr>
        <w:t>Again, personal communications do not appear in the reference list</w:t>
      </w:r>
      <w:r>
        <w:t>.</w:t>
      </w:r>
    </w:p>
    <w:p w14:paraId="7EFB3DBA" w14:textId="77777777" w:rsidR="000B1411" w:rsidRPr="00D61884" w:rsidRDefault="000B1411" w:rsidP="00857166">
      <w:pPr>
        <w:contextualSpacing/>
      </w:pPr>
    </w:p>
    <w:p w14:paraId="077BFA77" w14:textId="77777777" w:rsidR="000B1411" w:rsidRPr="003D0CAD" w:rsidRDefault="000B1411" w:rsidP="00857166">
      <w:pPr>
        <w:contextualSpacing/>
        <w:rPr>
          <w:b/>
          <w:bCs/>
          <w:sz w:val="28"/>
          <w:szCs w:val="28"/>
        </w:rPr>
      </w:pPr>
      <w:r w:rsidRPr="003D0CAD">
        <w:rPr>
          <w:b/>
          <w:bCs/>
          <w:sz w:val="28"/>
          <w:szCs w:val="28"/>
        </w:rPr>
        <w:t xml:space="preserve">Using “and” vs. </w:t>
      </w:r>
      <w:r>
        <w:rPr>
          <w:b/>
          <w:bCs/>
          <w:sz w:val="28"/>
          <w:szCs w:val="28"/>
        </w:rPr>
        <w:t>a</w:t>
      </w:r>
      <w:r w:rsidRPr="003D0CAD">
        <w:rPr>
          <w:b/>
          <w:bCs/>
          <w:sz w:val="28"/>
          <w:szCs w:val="28"/>
        </w:rPr>
        <w:t>mpersand (&amp;)</w:t>
      </w:r>
    </w:p>
    <w:p w14:paraId="3A445E4E" w14:textId="77777777" w:rsidR="000B1411" w:rsidRDefault="000B1411">
      <w:pPr>
        <w:numPr>
          <w:ilvl w:val="0"/>
          <w:numId w:val="14"/>
        </w:numPr>
        <w:tabs>
          <w:tab w:val="clear" w:pos="959"/>
        </w:tabs>
        <w:ind w:left="720"/>
        <w:contextualSpacing/>
      </w:pPr>
      <w:r>
        <w:t>Use “and” to connect two or more author names in the text of a sentence</w:t>
      </w:r>
    </w:p>
    <w:p w14:paraId="6BE29D37" w14:textId="77777777" w:rsidR="000B1411" w:rsidRDefault="000B1411">
      <w:pPr>
        <w:numPr>
          <w:ilvl w:val="1"/>
          <w:numId w:val="14"/>
        </w:numPr>
        <w:tabs>
          <w:tab w:val="clear" w:pos="1433"/>
        </w:tabs>
        <w:ind w:left="1080"/>
        <w:contextualSpacing/>
      </w:pPr>
      <w:r>
        <w:t xml:space="preserve">Example: As Zev and </w:t>
      </w:r>
      <w:proofErr w:type="spellStart"/>
      <w:r>
        <w:t>Duban</w:t>
      </w:r>
      <w:proofErr w:type="spellEnd"/>
      <w:r>
        <w:t xml:space="preserve"> (2017), point out, the same argument was made by an earlier study (Moroni &amp; Czerny, 2015).</w:t>
      </w:r>
    </w:p>
    <w:p w14:paraId="6FB640BD" w14:textId="77777777" w:rsidR="000B1411" w:rsidRPr="00D61884" w:rsidRDefault="000B1411" w:rsidP="00857166">
      <w:pPr>
        <w:contextualSpacing/>
      </w:pPr>
    </w:p>
    <w:p w14:paraId="3DDE72F2" w14:textId="77777777" w:rsidR="000B1411" w:rsidRPr="003D0CAD" w:rsidRDefault="000B1411" w:rsidP="00857166">
      <w:pPr>
        <w:contextualSpacing/>
        <w:rPr>
          <w:b/>
          <w:bCs/>
          <w:sz w:val="28"/>
          <w:szCs w:val="28"/>
        </w:rPr>
      </w:pPr>
      <w:r w:rsidRPr="003D0CAD">
        <w:rPr>
          <w:b/>
          <w:bCs/>
          <w:sz w:val="28"/>
          <w:szCs w:val="28"/>
        </w:rPr>
        <w:t>Page numbers</w:t>
      </w:r>
    </w:p>
    <w:p w14:paraId="19EC7121" w14:textId="77777777" w:rsidR="000B1411" w:rsidRDefault="000B1411">
      <w:pPr>
        <w:numPr>
          <w:ilvl w:val="0"/>
          <w:numId w:val="14"/>
        </w:numPr>
        <w:tabs>
          <w:tab w:val="clear" w:pos="959"/>
        </w:tabs>
        <w:ind w:left="720"/>
        <w:contextualSpacing/>
      </w:pPr>
      <w:r>
        <w:t xml:space="preserve">The lowercase </w:t>
      </w:r>
      <w:r w:rsidRPr="00402862">
        <w:rPr>
          <w:b/>
          <w:bCs/>
        </w:rPr>
        <w:t>“p.” is for one page</w:t>
      </w:r>
      <w:r>
        <w:t xml:space="preserve">; the lowercase </w:t>
      </w:r>
      <w:r w:rsidRPr="00402862">
        <w:rPr>
          <w:b/>
          <w:bCs/>
        </w:rPr>
        <w:t>“pp.” is for more than one page</w:t>
      </w:r>
      <w:r>
        <w:t>.</w:t>
      </w:r>
    </w:p>
    <w:p w14:paraId="1EBCAFD8" w14:textId="77777777" w:rsidR="000B1411" w:rsidRDefault="000B1411">
      <w:pPr>
        <w:numPr>
          <w:ilvl w:val="0"/>
          <w:numId w:val="14"/>
        </w:numPr>
        <w:tabs>
          <w:tab w:val="clear" w:pos="959"/>
        </w:tabs>
        <w:ind w:left="720"/>
        <w:contextualSpacing/>
      </w:pPr>
      <w:r>
        <w:t xml:space="preserve">Include a page number(s) after the year. </w:t>
      </w:r>
    </w:p>
    <w:p w14:paraId="47B2B56E" w14:textId="77777777" w:rsidR="000B1411" w:rsidRDefault="000B1411">
      <w:pPr>
        <w:numPr>
          <w:ilvl w:val="1"/>
          <w:numId w:val="14"/>
        </w:numPr>
        <w:tabs>
          <w:tab w:val="clear" w:pos="1433"/>
        </w:tabs>
        <w:ind w:left="1080"/>
        <w:contextualSpacing/>
      </w:pPr>
      <w:r>
        <w:t xml:space="preserve">Example 1: The author stated, “The effect disappeared within minutes” (Zev, 2018, p. 311), but did not specify which effect. </w:t>
      </w:r>
    </w:p>
    <w:p w14:paraId="2DE70D23" w14:textId="77777777" w:rsidR="000B1411" w:rsidRDefault="000B1411">
      <w:pPr>
        <w:numPr>
          <w:ilvl w:val="1"/>
          <w:numId w:val="14"/>
        </w:numPr>
        <w:tabs>
          <w:tab w:val="clear" w:pos="1433"/>
        </w:tabs>
        <w:ind w:left="1080"/>
        <w:contextualSpacing/>
      </w:pPr>
      <w:r>
        <w:t>Example 2: The author stated that “the effect disappeared within minutes” (Zev, 2018, p. 311) but did not specify which effect.</w:t>
      </w:r>
    </w:p>
    <w:p w14:paraId="13EFB8D5" w14:textId="77777777" w:rsidR="000B1411" w:rsidRDefault="000B1411">
      <w:pPr>
        <w:numPr>
          <w:ilvl w:val="2"/>
          <w:numId w:val="14"/>
        </w:numPr>
        <w:tabs>
          <w:tab w:val="clear" w:pos="2153"/>
        </w:tabs>
        <w:ind w:left="1440"/>
        <w:contextualSpacing/>
      </w:pPr>
      <w:r w:rsidRPr="00E615B4">
        <w:rPr>
          <w:i/>
          <w:iCs/>
        </w:rPr>
        <w:t>Note</w:t>
      </w:r>
      <w:r>
        <w:t>. In the two examples above, the first word of the quotation is only capitalized if 1) it follows a comma and 2) is a complete sentence not merged into the flow of the text.</w:t>
      </w:r>
    </w:p>
    <w:p w14:paraId="6E9270EF" w14:textId="77777777" w:rsidR="000B1411" w:rsidRDefault="000B1411">
      <w:pPr>
        <w:numPr>
          <w:ilvl w:val="0"/>
          <w:numId w:val="14"/>
        </w:numPr>
        <w:tabs>
          <w:tab w:val="clear" w:pos="959"/>
        </w:tabs>
        <w:ind w:left="720"/>
        <w:contextualSpacing/>
      </w:pPr>
      <w:r>
        <w:t xml:space="preserve">Quoting </w:t>
      </w:r>
      <w:r w:rsidRPr="00F5366E">
        <w:rPr>
          <w:b/>
          <w:bCs/>
        </w:rPr>
        <w:t>documents without page numbers</w:t>
      </w:r>
      <w:r>
        <w:t xml:space="preserve"> (Sec. 8.28, pp. 273–274): </w:t>
      </w:r>
    </w:p>
    <w:p w14:paraId="03036B74" w14:textId="77777777" w:rsidR="000B1411" w:rsidRDefault="000B1411">
      <w:pPr>
        <w:numPr>
          <w:ilvl w:val="1"/>
          <w:numId w:val="14"/>
        </w:numPr>
        <w:tabs>
          <w:tab w:val="clear" w:pos="1433"/>
        </w:tabs>
        <w:ind w:left="1080"/>
        <w:contextualSpacing/>
      </w:pPr>
      <w:r>
        <w:t xml:space="preserve">Use an abbreviated version of the nearest preceding heading or section name, followed by a paragraph number(s) after the abbreviation “para”: </w:t>
      </w:r>
    </w:p>
    <w:p w14:paraId="353DE089" w14:textId="77777777" w:rsidR="000B1411" w:rsidRDefault="000B1411">
      <w:pPr>
        <w:numPr>
          <w:ilvl w:val="2"/>
          <w:numId w:val="14"/>
        </w:numPr>
        <w:tabs>
          <w:tab w:val="clear" w:pos="2153"/>
        </w:tabs>
        <w:ind w:left="1440"/>
        <w:contextualSpacing/>
      </w:pPr>
      <w:r>
        <w:t xml:space="preserve">Example: (Zev, 2017, para. 17) </w:t>
      </w:r>
    </w:p>
    <w:p w14:paraId="21DBC5BC" w14:textId="77777777" w:rsidR="000B1411" w:rsidRDefault="000B1411">
      <w:pPr>
        <w:numPr>
          <w:ilvl w:val="1"/>
          <w:numId w:val="14"/>
        </w:numPr>
        <w:tabs>
          <w:tab w:val="clear" w:pos="1433"/>
        </w:tabs>
        <w:ind w:left="1080"/>
        <w:contextualSpacing/>
      </w:pPr>
      <w:r>
        <w:t xml:space="preserve">Use an abbreviated version of the nearest preceding section heading or section name and count paragraphs from there: </w:t>
      </w:r>
    </w:p>
    <w:p w14:paraId="073D7F3D" w14:textId="77777777" w:rsidR="000B1411" w:rsidRDefault="000B1411">
      <w:pPr>
        <w:numPr>
          <w:ilvl w:val="2"/>
          <w:numId w:val="14"/>
        </w:numPr>
        <w:tabs>
          <w:tab w:val="clear" w:pos="2153"/>
        </w:tabs>
        <w:ind w:left="1440"/>
        <w:contextualSpacing/>
      </w:pPr>
      <w:r>
        <w:t>Example: (Zev, 2017, Methods, para. 4).</w:t>
      </w:r>
    </w:p>
    <w:p w14:paraId="5D46F4A4" w14:textId="77777777" w:rsidR="000B1411" w:rsidRDefault="000B1411">
      <w:pPr>
        <w:numPr>
          <w:ilvl w:val="1"/>
          <w:numId w:val="14"/>
        </w:numPr>
        <w:tabs>
          <w:tab w:val="clear" w:pos="1433"/>
        </w:tabs>
        <w:ind w:left="1080"/>
        <w:contextualSpacing/>
      </w:pPr>
      <w:r>
        <w:t xml:space="preserve">Use the nearest preceding section heading without counting paragraphs (especially if section is short): </w:t>
      </w:r>
    </w:p>
    <w:p w14:paraId="06241B3D" w14:textId="77777777" w:rsidR="000B1411" w:rsidRDefault="000B1411">
      <w:pPr>
        <w:numPr>
          <w:ilvl w:val="2"/>
          <w:numId w:val="14"/>
        </w:numPr>
        <w:tabs>
          <w:tab w:val="clear" w:pos="2153"/>
        </w:tabs>
        <w:ind w:left="1440"/>
        <w:contextualSpacing/>
      </w:pPr>
      <w:r>
        <w:t>Example: (Zev, 2017, Methods).</w:t>
      </w:r>
    </w:p>
    <w:p w14:paraId="3235969A" w14:textId="77777777" w:rsidR="000B1411" w:rsidRPr="00D61884" w:rsidRDefault="000B1411" w:rsidP="00857166">
      <w:pPr>
        <w:contextualSpacing/>
      </w:pPr>
    </w:p>
    <w:p w14:paraId="4CDF6890" w14:textId="77777777" w:rsidR="000B1411" w:rsidRPr="00F5366E" w:rsidRDefault="000B1411" w:rsidP="00857166">
      <w:pPr>
        <w:keepNext/>
        <w:contextualSpacing/>
        <w:rPr>
          <w:b/>
          <w:sz w:val="28"/>
          <w:szCs w:val="28"/>
        </w:rPr>
      </w:pPr>
      <w:r w:rsidRPr="00F5366E">
        <w:rPr>
          <w:b/>
          <w:sz w:val="28"/>
          <w:szCs w:val="28"/>
        </w:rPr>
        <w:t>Abbreviations</w:t>
      </w:r>
    </w:p>
    <w:p w14:paraId="31BB3541" w14:textId="77777777" w:rsidR="000B1411" w:rsidRDefault="000B1411">
      <w:pPr>
        <w:numPr>
          <w:ilvl w:val="0"/>
          <w:numId w:val="17"/>
        </w:numPr>
        <w:tabs>
          <w:tab w:val="clear" w:pos="959"/>
        </w:tabs>
        <w:ind w:left="720"/>
        <w:contextualSpacing/>
      </w:pPr>
      <w:r>
        <w:t>Avoid abbreviations (acronyms) except for long, familiar organization names (CDC) or terms (MMPI)</w:t>
      </w:r>
    </w:p>
    <w:p w14:paraId="75F6C964" w14:textId="77777777" w:rsidR="000B1411" w:rsidRDefault="000B1411">
      <w:pPr>
        <w:numPr>
          <w:ilvl w:val="0"/>
          <w:numId w:val="17"/>
        </w:numPr>
        <w:tabs>
          <w:tab w:val="clear" w:pos="959"/>
        </w:tabs>
        <w:ind w:left="720"/>
        <w:contextualSpacing/>
      </w:pPr>
      <w:r>
        <w:rPr>
          <w:iCs/>
        </w:rPr>
        <w:t>Spell out the entire organization name or term</w:t>
      </w:r>
      <w:r>
        <w:t xml:space="preserve"> the first time it occurs in your document, followed by the abbreviation in parentheses: American Psychological Association (</w:t>
      </w:r>
      <w:smartTag w:uri="urn:schemas-microsoft-com:office:smarttags" w:element="stockticker">
        <w:r>
          <w:t>APA</w:t>
        </w:r>
      </w:smartTag>
      <w:r>
        <w:t>).</w:t>
      </w:r>
    </w:p>
    <w:p w14:paraId="1798E5CF" w14:textId="77777777" w:rsidR="000B1411" w:rsidRDefault="000B1411">
      <w:pPr>
        <w:numPr>
          <w:ilvl w:val="0"/>
          <w:numId w:val="17"/>
        </w:numPr>
        <w:tabs>
          <w:tab w:val="clear" w:pos="959"/>
        </w:tabs>
        <w:ind w:left="720"/>
        <w:contextualSpacing/>
      </w:pPr>
      <w:r>
        <w:t xml:space="preserve">Do NOT use the following abbreviations </w:t>
      </w:r>
      <w:r w:rsidRPr="00E73499">
        <w:rPr>
          <w:b/>
          <w:bCs/>
        </w:rPr>
        <w:t>unless</w:t>
      </w:r>
      <w:r>
        <w:t xml:space="preserve"> it’s within parentheses: </w:t>
      </w:r>
    </w:p>
    <w:p w14:paraId="5FB50001" w14:textId="77777777" w:rsidR="000B1411" w:rsidRDefault="000B1411">
      <w:pPr>
        <w:numPr>
          <w:ilvl w:val="1"/>
          <w:numId w:val="17"/>
        </w:numPr>
        <w:tabs>
          <w:tab w:val="clear" w:pos="1433"/>
        </w:tabs>
        <w:ind w:left="1080"/>
        <w:contextualSpacing/>
      </w:pPr>
      <w:r>
        <w:t xml:space="preserve">cf. [use </w:t>
      </w:r>
      <w:r w:rsidRPr="008E4426">
        <w:rPr>
          <w:b/>
        </w:rPr>
        <w:t>compare</w:t>
      </w:r>
      <w:r>
        <w:t>]</w:t>
      </w:r>
    </w:p>
    <w:p w14:paraId="3DCDFCFB" w14:textId="2AFAB0CB" w:rsidR="000B1411" w:rsidRDefault="000B1411">
      <w:pPr>
        <w:numPr>
          <w:ilvl w:val="1"/>
          <w:numId w:val="17"/>
        </w:numPr>
        <w:tabs>
          <w:tab w:val="clear" w:pos="1433"/>
        </w:tabs>
        <w:ind w:left="1080"/>
        <w:contextualSpacing/>
      </w:pPr>
      <w:r>
        <w:t xml:space="preserve">e.g. [use </w:t>
      </w:r>
      <w:r w:rsidRPr="008E4426">
        <w:rPr>
          <w:b/>
        </w:rPr>
        <w:t>for example</w:t>
      </w:r>
      <w:r>
        <w:t>]</w:t>
      </w:r>
    </w:p>
    <w:p w14:paraId="226F0220" w14:textId="77777777" w:rsidR="000B1411" w:rsidRDefault="000B1411">
      <w:pPr>
        <w:numPr>
          <w:ilvl w:val="1"/>
          <w:numId w:val="17"/>
        </w:numPr>
        <w:tabs>
          <w:tab w:val="clear" w:pos="1433"/>
        </w:tabs>
        <w:ind w:left="1080"/>
        <w:contextualSpacing/>
      </w:pPr>
      <w:r>
        <w:lastRenderedPageBreak/>
        <w:t xml:space="preserve">etc. [use </w:t>
      </w:r>
      <w:r w:rsidRPr="008E4426">
        <w:rPr>
          <w:b/>
        </w:rPr>
        <w:t>and so forth</w:t>
      </w:r>
      <w:r>
        <w:t>]</w:t>
      </w:r>
    </w:p>
    <w:p w14:paraId="17B15068" w14:textId="77777777" w:rsidR="000B1411" w:rsidRDefault="000B1411">
      <w:pPr>
        <w:numPr>
          <w:ilvl w:val="1"/>
          <w:numId w:val="17"/>
        </w:numPr>
        <w:tabs>
          <w:tab w:val="clear" w:pos="1433"/>
        </w:tabs>
        <w:ind w:left="1080"/>
        <w:contextualSpacing/>
      </w:pPr>
      <w:r>
        <w:t xml:space="preserve">i.e. [use </w:t>
      </w:r>
      <w:r w:rsidRPr="008E4426">
        <w:rPr>
          <w:b/>
        </w:rPr>
        <w:t>that is</w:t>
      </w:r>
      <w:r>
        <w:rPr>
          <w:bCs/>
        </w:rPr>
        <w:t xml:space="preserve"> or </w:t>
      </w:r>
      <w:r>
        <w:rPr>
          <w:b/>
        </w:rPr>
        <w:t>in other words</w:t>
      </w:r>
      <w:r>
        <w:t>]</w:t>
      </w:r>
    </w:p>
    <w:p w14:paraId="086663E7" w14:textId="77777777" w:rsidR="000B1411" w:rsidRDefault="000B1411">
      <w:pPr>
        <w:numPr>
          <w:ilvl w:val="1"/>
          <w:numId w:val="17"/>
        </w:numPr>
        <w:tabs>
          <w:tab w:val="clear" w:pos="1433"/>
        </w:tabs>
        <w:ind w:left="1080"/>
        <w:contextualSpacing/>
      </w:pPr>
      <w:r>
        <w:t xml:space="preserve">viz. [use </w:t>
      </w:r>
      <w:r w:rsidRPr="008E4426">
        <w:rPr>
          <w:b/>
        </w:rPr>
        <w:t>namely</w:t>
      </w:r>
      <w:r>
        <w:t>]</w:t>
      </w:r>
    </w:p>
    <w:p w14:paraId="5B133848" w14:textId="77777777" w:rsidR="000B1411" w:rsidRDefault="000B1411">
      <w:pPr>
        <w:numPr>
          <w:ilvl w:val="1"/>
          <w:numId w:val="17"/>
        </w:numPr>
        <w:tabs>
          <w:tab w:val="clear" w:pos="1433"/>
        </w:tabs>
        <w:ind w:left="1080"/>
        <w:contextualSpacing/>
      </w:pPr>
      <w:r>
        <w:t xml:space="preserve">vs. [use </w:t>
      </w:r>
      <w:r w:rsidRPr="008E4426">
        <w:rPr>
          <w:b/>
        </w:rPr>
        <w:t>versus</w:t>
      </w:r>
      <w:r>
        <w:t>]</w:t>
      </w:r>
    </w:p>
    <w:p w14:paraId="0B63182C" w14:textId="77777777" w:rsidR="000B1411" w:rsidRPr="00EA16AF" w:rsidRDefault="000B1411">
      <w:pPr>
        <w:numPr>
          <w:ilvl w:val="0"/>
          <w:numId w:val="17"/>
        </w:numPr>
        <w:tabs>
          <w:tab w:val="clear" w:pos="959"/>
        </w:tabs>
        <w:ind w:left="720"/>
        <w:contextualSpacing/>
        <w:rPr>
          <w:b/>
          <w:bCs/>
        </w:rPr>
      </w:pPr>
      <w:r w:rsidRPr="00EA16AF">
        <w:rPr>
          <w:b/>
          <w:bCs/>
        </w:rPr>
        <w:t>Periods and abbreviations:</w:t>
      </w:r>
    </w:p>
    <w:p w14:paraId="73A306AE" w14:textId="77777777" w:rsidR="000B1411" w:rsidRDefault="000B1411">
      <w:pPr>
        <w:numPr>
          <w:ilvl w:val="1"/>
          <w:numId w:val="17"/>
        </w:numPr>
        <w:tabs>
          <w:tab w:val="clear" w:pos="1433"/>
        </w:tabs>
        <w:ind w:left="1080"/>
        <w:contextualSpacing/>
      </w:pPr>
      <w:r>
        <w:t>Use periods when making an abbreviation within a reference: (Vol. 3, p. 6, 2</w:t>
      </w:r>
      <w:r w:rsidRPr="008E4426">
        <w:t>nd</w:t>
      </w:r>
      <w:r>
        <w:t xml:space="preserve"> ed.).</w:t>
      </w:r>
    </w:p>
    <w:p w14:paraId="504431FA" w14:textId="77777777" w:rsidR="000B1411" w:rsidRDefault="000B1411">
      <w:pPr>
        <w:numPr>
          <w:ilvl w:val="1"/>
          <w:numId w:val="17"/>
        </w:numPr>
        <w:tabs>
          <w:tab w:val="clear" w:pos="1433"/>
        </w:tabs>
        <w:ind w:left="1080"/>
        <w:contextualSpacing/>
      </w:pPr>
      <w:r>
        <w:t xml:space="preserve">Do not use periods within degree titles and organization titles: PhD, </w:t>
      </w:r>
      <w:smartTag w:uri="urn:schemas-microsoft-com:office:smarttags" w:element="stockticker">
        <w:r>
          <w:t>APA</w:t>
        </w:r>
      </w:smartTag>
      <w:r>
        <w:t>.</w:t>
      </w:r>
    </w:p>
    <w:p w14:paraId="633E2BE5" w14:textId="77777777" w:rsidR="000B1411" w:rsidRPr="00EA16AF" w:rsidRDefault="000B1411">
      <w:pPr>
        <w:numPr>
          <w:ilvl w:val="0"/>
          <w:numId w:val="17"/>
        </w:numPr>
        <w:tabs>
          <w:tab w:val="clear" w:pos="959"/>
        </w:tabs>
        <w:ind w:left="720"/>
        <w:contextualSpacing/>
        <w:rPr>
          <w:b/>
          <w:bCs/>
        </w:rPr>
      </w:pPr>
      <w:r w:rsidRPr="00EA16AF">
        <w:rPr>
          <w:b/>
          <w:bCs/>
        </w:rPr>
        <w:t>Plural abbreviations with “s”:</w:t>
      </w:r>
    </w:p>
    <w:p w14:paraId="6326D57E" w14:textId="77777777" w:rsidR="000B1411" w:rsidRDefault="000B1411">
      <w:pPr>
        <w:numPr>
          <w:ilvl w:val="1"/>
          <w:numId w:val="17"/>
        </w:numPr>
        <w:tabs>
          <w:tab w:val="clear" w:pos="1433"/>
        </w:tabs>
        <w:ind w:left="1080"/>
        <w:contextualSpacing/>
      </w:pPr>
      <w:r>
        <w:t>Add “s” without an apostrophe: PhDs, IQs, vols., Eds.</w:t>
      </w:r>
    </w:p>
    <w:p w14:paraId="219669C7" w14:textId="77777777" w:rsidR="00E40221" w:rsidRDefault="000B1411">
      <w:pPr>
        <w:numPr>
          <w:ilvl w:val="0"/>
          <w:numId w:val="17"/>
        </w:numPr>
        <w:tabs>
          <w:tab w:val="clear" w:pos="959"/>
        </w:tabs>
        <w:ind w:left="720"/>
        <w:contextualSpacing/>
      </w:pPr>
      <w:r>
        <w:t>When referring to several pages in a reference or citation, use the abbreviation “pp.” (with a period after it and a space after the period: pp. 67–86).</w:t>
      </w:r>
    </w:p>
    <w:p w14:paraId="63D932CA" w14:textId="710D2D79" w:rsidR="000B1411" w:rsidRDefault="000B1411" w:rsidP="00E40221">
      <w:pPr>
        <w:ind w:left="720"/>
        <w:contextualSpacing/>
      </w:pPr>
      <w:r w:rsidRPr="00E1118C">
        <w:rPr>
          <w:i/>
          <w:iCs/>
        </w:rPr>
        <w:t>On the reference list</w:t>
      </w:r>
      <w:r>
        <w:t xml:space="preserve">, do </w:t>
      </w:r>
      <w:r w:rsidRPr="00E1118C">
        <w:rPr>
          <w:i/>
          <w:iCs/>
        </w:rPr>
        <w:t>not</w:t>
      </w:r>
      <w:r>
        <w:t xml:space="preserve"> use the abbreviation “pp,” for magazine or journal citations; just provide the numbers themselves. </w:t>
      </w:r>
      <w:r w:rsidRPr="00E1118C">
        <w:rPr>
          <w:i/>
          <w:iCs/>
        </w:rPr>
        <w:t>Do</w:t>
      </w:r>
      <w:r>
        <w:t xml:space="preserve"> use “pp.” for citations of encyclopedia entries, multi-page newspaper articles, and chapters or articles in edited books.</w:t>
      </w:r>
      <w:r>
        <w:br/>
        <w:t>Use two-letter postal codes for U.S. state names (e.g., AZ, CA, GA).</w:t>
      </w:r>
    </w:p>
    <w:p w14:paraId="1E7E5E6E" w14:textId="77777777" w:rsidR="000B1411" w:rsidRPr="00D61884" w:rsidRDefault="000B1411" w:rsidP="00857166">
      <w:pPr>
        <w:ind w:hanging="7"/>
        <w:contextualSpacing/>
        <w:rPr>
          <w:b/>
        </w:rPr>
      </w:pPr>
    </w:p>
    <w:p w14:paraId="70F95CC7" w14:textId="77777777" w:rsidR="000B1411" w:rsidRDefault="000B1411" w:rsidP="00857166">
      <w:pPr>
        <w:ind w:hanging="7"/>
        <w:contextualSpacing/>
        <w:rPr>
          <w:b/>
        </w:rPr>
      </w:pPr>
      <w:r w:rsidRPr="00DA368A">
        <w:rPr>
          <w:b/>
        </w:rPr>
        <w:t>Abbreviating within a reference</w:t>
      </w:r>
    </w:p>
    <w:p w14:paraId="29692EB0" w14:textId="77777777" w:rsidR="000B1411" w:rsidRDefault="000B1411" w:rsidP="00857166">
      <w:pPr>
        <w:contextualSpacing/>
      </w:pPr>
      <w:r>
        <w:t>Approved abbreviations for use in a reference list:</w:t>
      </w:r>
    </w:p>
    <w:p w14:paraId="4330DB19" w14:textId="77777777" w:rsidR="000B1411" w:rsidRPr="00107FAF" w:rsidRDefault="000B1411" w:rsidP="00857166">
      <w:pPr>
        <w:tabs>
          <w:tab w:val="right" w:leader="dot" w:pos="8820"/>
        </w:tabs>
        <w:contextualSpacing/>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3891"/>
      </w:tblGrid>
      <w:tr w:rsidR="000B1411" w14:paraId="4833EA86" w14:textId="77777777" w:rsidTr="00D61884">
        <w:tc>
          <w:tcPr>
            <w:tcW w:w="2919" w:type="pct"/>
          </w:tcPr>
          <w:p w14:paraId="44521AA9" w14:textId="77777777" w:rsidR="000B1411" w:rsidRDefault="000B1411">
            <w:pPr>
              <w:numPr>
                <w:ilvl w:val="0"/>
                <w:numId w:val="16"/>
              </w:numPr>
              <w:tabs>
                <w:tab w:val="clear" w:pos="966"/>
                <w:tab w:val="num" w:pos="360"/>
                <w:tab w:val="right" w:leader="dot" w:pos="8820"/>
              </w:tabs>
              <w:ind w:left="360"/>
              <w:contextualSpacing/>
            </w:pPr>
            <w:r>
              <w:t>chap. for chapter</w:t>
            </w:r>
          </w:p>
        </w:tc>
        <w:tc>
          <w:tcPr>
            <w:tcW w:w="2081" w:type="pct"/>
          </w:tcPr>
          <w:p w14:paraId="1CD5914D" w14:textId="77777777" w:rsidR="000B1411" w:rsidRDefault="000B1411">
            <w:pPr>
              <w:numPr>
                <w:ilvl w:val="0"/>
                <w:numId w:val="16"/>
              </w:numPr>
              <w:tabs>
                <w:tab w:val="clear" w:pos="966"/>
              </w:tabs>
              <w:ind w:left="360"/>
              <w:contextualSpacing/>
            </w:pPr>
            <w:r>
              <w:t>pp. for page numbers (plural)</w:t>
            </w:r>
          </w:p>
        </w:tc>
      </w:tr>
      <w:tr w:rsidR="000B1411" w14:paraId="726FF80C" w14:textId="77777777" w:rsidTr="00D61884">
        <w:tc>
          <w:tcPr>
            <w:tcW w:w="2919" w:type="pct"/>
          </w:tcPr>
          <w:p w14:paraId="0AB8EF53" w14:textId="77777777" w:rsidR="000B1411" w:rsidRDefault="000B1411">
            <w:pPr>
              <w:numPr>
                <w:ilvl w:val="0"/>
                <w:numId w:val="15"/>
              </w:numPr>
              <w:tabs>
                <w:tab w:val="clear" w:pos="959"/>
                <w:tab w:val="num" w:pos="360"/>
                <w:tab w:val="right" w:leader="dot" w:pos="8820"/>
              </w:tabs>
              <w:ind w:left="360"/>
              <w:contextualSpacing/>
            </w:pPr>
            <w:r>
              <w:t>ed. for edition</w:t>
            </w:r>
          </w:p>
        </w:tc>
        <w:tc>
          <w:tcPr>
            <w:tcW w:w="2081" w:type="pct"/>
          </w:tcPr>
          <w:p w14:paraId="73C1F20E" w14:textId="77777777" w:rsidR="000B1411" w:rsidRDefault="000B1411">
            <w:pPr>
              <w:numPr>
                <w:ilvl w:val="0"/>
                <w:numId w:val="16"/>
              </w:numPr>
              <w:tabs>
                <w:tab w:val="clear" w:pos="966"/>
              </w:tabs>
              <w:ind w:left="360"/>
              <w:contextualSpacing/>
            </w:pPr>
            <w:r>
              <w:t>Vol. for a specific Volume</w:t>
            </w:r>
          </w:p>
        </w:tc>
      </w:tr>
      <w:tr w:rsidR="000B1411" w14:paraId="427F6764" w14:textId="77777777" w:rsidTr="00D61884">
        <w:tc>
          <w:tcPr>
            <w:tcW w:w="2919" w:type="pct"/>
          </w:tcPr>
          <w:p w14:paraId="4C8BD307" w14:textId="77777777" w:rsidR="000B1411" w:rsidRDefault="000B1411">
            <w:pPr>
              <w:numPr>
                <w:ilvl w:val="0"/>
                <w:numId w:val="15"/>
              </w:numPr>
              <w:tabs>
                <w:tab w:val="clear" w:pos="959"/>
                <w:tab w:val="num" w:pos="360"/>
                <w:tab w:val="right" w:leader="dot" w:pos="8820"/>
              </w:tabs>
              <w:ind w:left="360"/>
              <w:contextualSpacing/>
            </w:pPr>
            <w:r>
              <w:t>rev. ed. for revised edition</w:t>
            </w:r>
          </w:p>
        </w:tc>
        <w:tc>
          <w:tcPr>
            <w:tcW w:w="2081" w:type="pct"/>
          </w:tcPr>
          <w:p w14:paraId="2B2B9853" w14:textId="77777777" w:rsidR="000B1411" w:rsidRDefault="000B1411">
            <w:pPr>
              <w:numPr>
                <w:ilvl w:val="0"/>
                <w:numId w:val="16"/>
              </w:numPr>
              <w:tabs>
                <w:tab w:val="clear" w:pos="966"/>
              </w:tabs>
              <w:ind w:left="360"/>
              <w:contextualSpacing/>
            </w:pPr>
            <w:r>
              <w:t>vols. for a work with xx volumes</w:t>
            </w:r>
          </w:p>
        </w:tc>
      </w:tr>
      <w:tr w:rsidR="000B1411" w14:paraId="39BFFD94" w14:textId="77777777" w:rsidTr="00D61884">
        <w:tc>
          <w:tcPr>
            <w:tcW w:w="2919" w:type="pct"/>
          </w:tcPr>
          <w:p w14:paraId="2CAE4CDC" w14:textId="77777777" w:rsidR="000B1411" w:rsidRDefault="000B1411">
            <w:pPr>
              <w:numPr>
                <w:ilvl w:val="0"/>
                <w:numId w:val="15"/>
              </w:numPr>
              <w:tabs>
                <w:tab w:val="clear" w:pos="959"/>
                <w:tab w:val="num" w:pos="360"/>
                <w:tab w:val="right" w:leader="dot" w:pos="8820"/>
              </w:tabs>
              <w:ind w:left="360"/>
              <w:contextualSpacing/>
            </w:pPr>
            <w:r>
              <w:t>2</w:t>
            </w:r>
            <w:r w:rsidRPr="008637AC">
              <w:t>nd</w:t>
            </w:r>
            <w:r>
              <w:t xml:space="preserve"> ed. for second edition</w:t>
            </w:r>
          </w:p>
        </w:tc>
        <w:tc>
          <w:tcPr>
            <w:tcW w:w="2081" w:type="pct"/>
          </w:tcPr>
          <w:p w14:paraId="35C74C1E" w14:textId="77777777" w:rsidR="000B1411" w:rsidRDefault="000B1411">
            <w:pPr>
              <w:numPr>
                <w:ilvl w:val="0"/>
                <w:numId w:val="16"/>
              </w:numPr>
              <w:tabs>
                <w:tab w:val="clear" w:pos="966"/>
              </w:tabs>
              <w:ind w:left="360"/>
              <w:contextualSpacing/>
            </w:pPr>
            <w:r>
              <w:t>No. for Number</w:t>
            </w:r>
          </w:p>
        </w:tc>
      </w:tr>
      <w:tr w:rsidR="000B1411" w14:paraId="0714A339" w14:textId="77777777" w:rsidTr="00D61884">
        <w:tc>
          <w:tcPr>
            <w:tcW w:w="2919" w:type="pct"/>
          </w:tcPr>
          <w:p w14:paraId="156FF913" w14:textId="77777777" w:rsidR="000B1411" w:rsidRDefault="000B1411">
            <w:pPr>
              <w:numPr>
                <w:ilvl w:val="0"/>
                <w:numId w:val="15"/>
              </w:numPr>
              <w:tabs>
                <w:tab w:val="clear" w:pos="959"/>
                <w:tab w:val="num" w:pos="360"/>
                <w:tab w:val="right" w:leader="dot" w:pos="8820"/>
              </w:tabs>
              <w:ind w:left="360"/>
              <w:contextualSpacing/>
            </w:pPr>
            <w:r>
              <w:t>Ed. for Edited by</w:t>
            </w:r>
          </w:p>
        </w:tc>
        <w:tc>
          <w:tcPr>
            <w:tcW w:w="2081" w:type="pct"/>
          </w:tcPr>
          <w:p w14:paraId="03B30D5F" w14:textId="77777777" w:rsidR="000B1411" w:rsidRDefault="000B1411">
            <w:pPr>
              <w:numPr>
                <w:ilvl w:val="0"/>
                <w:numId w:val="16"/>
              </w:numPr>
              <w:tabs>
                <w:tab w:val="clear" w:pos="966"/>
              </w:tabs>
              <w:ind w:left="360"/>
              <w:contextualSpacing/>
            </w:pPr>
            <w:r>
              <w:t>Pt. for Part</w:t>
            </w:r>
          </w:p>
        </w:tc>
      </w:tr>
      <w:tr w:rsidR="000B1411" w14:paraId="442D10EE" w14:textId="77777777" w:rsidTr="00D61884">
        <w:tc>
          <w:tcPr>
            <w:tcW w:w="2919" w:type="pct"/>
          </w:tcPr>
          <w:p w14:paraId="3DC66D8A" w14:textId="77777777" w:rsidR="000B1411" w:rsidRDefault="000B1411">
            <w:pPr>
              <w:numPr>
                <w:ilvl w:val="0"/>
                <w:numId w:val="15"/>
              </w:numPr>
              <w:tabs>
                <w:tab w:val="clear" w:pos="959"/>
                <w:tab w:val="num" w:pos="360"/>
                <w:tab w:val="right" w:leader="dot" w:pos="8820"/>
              </w:tabs>
              <w:ind w:left="360"/>
              <w:contextualSpacing/>
            </w:pPr>
            <w:r>
              <w:t>(Eds.) for multiple editors</w:t>
            </w:r>
          </w:p>
        </w:tc>
        <w:tc>
          <w:tcPr>
            <w:tcW w:w="2081" w:type="pct"/>
          </w:tcPr>
          <w:p w14:paraId="00652AF1" w14:textId="77777777" w:rsidR="000B1411" w:rsidRDefault="000B1411">
            <w:pPr>
              <w:numPr>
                <w:ilvl w:val="0"/>
                <w:numId w:val="16"/>
              </w:numPr>
              <w:tabs>
                <w:tab w:val="clear" w:pos="966"/>
              </w:tabs>
              <w:ind w:left="360"/>
              <w:contextualSpacing/>
            </w:pPr>
            <w:r>
              <w:t>Suppl. For Supplement</w:t>
            </w:r>
          </w:p>
        </w:tc>
      </w:tr>
      <w:tr w:rsidR="000B1411" w14:paraId="0A80343B" w14:textId="77777777" w:rsidTr="00D61884">
        <w:tc>
          <w:tcPr>
            <w:tcW w:w="2919" w:type="pct"/>
          </w:tcPr>
          <w:p w14:paraId="0FEF48D7" w14:textId="77777777" w:rsidR="000B1411" w:rsidRDefault="000B1411">
            <w:pPr>
              <w:numPr>
                <w:ilvl w:val="0"/>
                <w:numId w:val="15"/>
              </w:numPr>
              <w:tabs>
                <w:tab w:val="clear" w:pos="959"/>
                <w:tab w:val="num" w:pos="360"/>
                <w:tab w:val="right" w:leader="dot" w:pos="8820"/>
              </w:tabs>
              <w:ind w:left="360"/>
              <w:contextualSpacing/>
            </w:pPr>
            <w:r>
              <w:t>Trans. for Translated by</w:t>
            </w:r>
          </w:p>
        </w:tc>
        <w:tc>
          <w:tcPr>
            <w:tcW w:w="2081" w:type="pct"/>
          </w:tcPr>
          <w:p w14:paraId="69CA21D1" w14:textId="77777777" w:rsidR="000B1411" w:rsidRDefault="000B1411">
            <w:pPr>
              <w:numPr>
                <w:ilvl w:val="0"/>
                <w:numId w:val="16"/>
              </w:numPr>
              <w:tabs>
                <w:tab w:val="clear" w:pos="966"/>
              </w:tabs>
              <w:ind w:left="360"/>
              <w:contextualSpacing/>
            </w:pPr>
            <w:r>
              <w:t>Tech. Rep. for Technical Reports</w:t>
            </w:r>
          </w:p>
        </w:tc>
      </w:tr>
      <w:tr w:rsidR="000B1411" w14:paraId="6CAF1699" w14:textId="77777777" w:rsidTr="00D61884">
        <w:tc>
          <w:tcPr>
            <w:tcW w:w="2919" w:type="pct"/>
          </w:tcPr>
          <w:p w14:paraId="73608516" w14:textId="77777777" w:rsidR="000B1411" w:rsidRDefault="000B1411">
            <w:pPr>
              <w:keepNext/>
              <w:numPr>
                <w:ilvl w:val="0"/>
                <w:numId w:val="15"/>
              </w:numPr>
              <w:tabs>
                <w:tab w:val="clear" w:pos="959"/>
                <w:tab w:val="num" w:pos="360"/>
                <w:tab w:val="right" w:leader="dot" w:pos="8820"/>
              </w:tabs>
              <w:ind w:left="360"/>
              <w:contextualSpacing/>
            </w:pPr>
            <w:r>
              <w:t>p. for page number, with a space after the period.</w:t>
            </w:r>
          </w:p>
        </w:tc>
        <w:tc>
          <w:tcPr>
            <w:tcW w:w="2081" w:type="pct"/>
          </w:tcPr>
          <w:p w14:paraId="58DE8C09" w14:textId="77777777" w:rsidR="000B1411" w:rsidRDefault="000B1411" w:rsidP="00857166">
            <w:pPr>
              <w:keepNext/>
              <w:tabs>
                <w:tab w:val="right" w:leader="dot" w:pos="8820"/>
              </w:tabs>
              <w:contextualSpacing/>
            </w:pPr>
          </w:p>
        </w:tc>
      </w:tr>
    </w:tbl>
    <w:p w14:paraId="1402E9EA" w14:textId="77777777" w:rsidR="000B1411" w:rsidRPr="00D61884" w:rsidRDefault="000B1411" w:rsidP="00857166">
      <w:pPr>
        <w:tabs>
          <w:tab w:val="right" w:leader="dot" w:pos="8820"/>
        </w:tabs>
        <w:ind w:hanging="7"/>
        <w:contextualSpacing/>
      </w:pPr>
    </w:p>
    <w:p w14:paraId="4ED47313" w14:textId="77777777" w:rsidR="000B1411" w:rsidRPr="008637AC" w:rsidRDefault="000B1411" w:rsidP="00857166">
      <w:pPr>
        <w:contextualSpacing/>
      </w:pPr>
      <w:r>
        <w:t xml:space="preserve">Use the abbreviation “p.” (for one page) “pp.” (for more than one page) to indicate page numbers of encyclopedia entries, multi-page newspaper articles, chapters or articles in edited books, but </w:t>
      </w:r>
      <w:r>
        <w:rPr>
          <w:i/>
        </w:rPr>
        <w:t>not</w:t>
      </w:r>
      <w:r>
        <w:t xml:space="preserve"> in journal or magazine article citations, where numbers alone should be used (see reference-list format examples).</w:t>
      </w:r>
    </w:p>
    <w:bookmarkEnd w:id="2"/>
    <w:p w14:paraId="2AF3F3CD" w14:textId="10CC1826" w:rsidR="000B1411" w:rsidRPr="00B018F7" w:rsidRDefault="000B1411" w:rsidP="00E40221">
      <w:pPr>
        <w:tabs>
          <w:tab w:val="right" w:leader="dot" w:pos="8820"/>
        </w:tabs>
        <w:ind w:hanging="7"/>
        <w:contextualSpacing/>
        <w:jc w:val="center"/>
        <w:rPr>
          <w:b/>
          <w:iCs/>
        </w:rPr>
      </w:pPr>
      <w:r>
        <w:rPr>
          <w:b/>
          <w:u w:val="single"/>
        </w:rPr>
        <w:br w:type="page"/>
      </w:r>
      <w:r w:rsidRPr="00B018F7">
        <w:rPr>
          <w:b/>
          <w:iCs/>
        </w:rPr>
        <w:lastRenderedPageBreak/>
        <w:t xml:space="preserve">General Format Requirements for </w:t>
      </w:r>
      <w:r w:rsidR="000B1AC3" w:rsidRPr="00B018F7">
        <w:rPr>
          <w:b/>
          <w:iCs/>
        </w:rPr>
        <w:t>Dissertations</w:t>
      </w:r>
      <w:r w:rsidRPr="00B018F7">
        <w:rPr>
          <w:b/>
          <w:iCs/>
        </w:rPr>
        <w:t xml:space="preserve"> in the College of Nursing</w:t>
      </w:r>
    </w:p>
    <w:p w14:paraId="6BDCCB86" w14:textId="77777777" w:rsidR="000B1411" w:rsidRPr="00B018F7" w:rsidRDefault="000B1411" w:rsidP="00857166">
      <w:pPr>
        <w:tabs>
          <w:tab w:val="right" w:leader="dot" w:pos="8820"/>
        </w:tabs>
        <w:contextualSpacing/>
        <w:jc w:val="center"/>
        <w:rPr>
          <w:color w:val="FF0000"/>
        </w:rPr>
      </w:pPr>
    </w:p>
    <w:p w14:paraId="1078BB89" w14:textId="77777777" w:rsidR="000B1411" w:rsidRPr="00B018F7" w:rsidRDefault="000B1411" w:rsidP="00857166">
      <w:pPr>
        <w:tabs>
          <w:tab w:val="right" w:leader="dot" w:pos="8820"/>
        </w:tabs>
        <w:contextualSpacing/>
      </w:pPr>
      <w:r w:rsidRPr="00B018F7">
        <w:rPr>
          <w:b/>
          <w:i/>
          <w:iCs/>
          <w:color w:val="FF0000"/>
        </w:rPr>
        <w:t>Note</w:t>
      </w:r>
      <w:r w:rsidRPr="00B018F7">
        <w:rPr>
          <w:color w:val="FF0000"/>
        </w:rPr>
        <w:t>.</w:t>
      </w:r>
      <w:r w:rsidRPr="00B018F7">
        <w:t xml:space="preserve"> </w:t>
      </w:r>
      <w:r w:rsidRPr="00B018F7">
        <w:rPr>
          <w:color w:val="FF0000"/>
          <w:u w:val="single"/>
        </w:rPr>
        <w:t>The final document still needs to be “</w:t>
      </w:r>
      <w:smartTag w:uri="urn:schemas-microsoft-com:office:smarttags" w:element="stockticker">
        <w:r w:rsidRPr="00B018F7">
          <w:rPr>
            <w:color w:val="FF0000"/>
            <w:u w:val="single"/>
          </w:rPr>
          <w:t>APA</w:t>
        </w:r>
      </w:smartTag>
      <w:r w:rsidRPr="00B018F7">
        <w:rPr>
          <w:color w:val="FF0000"/>
          <w:u w:val="single"/>
        </w:rPr>
        <w:t xml:space="preserve"> format,” except where specified, and approved by Department Admin. (Melinda Burns) </w:t>
      </w:r>
      <w:r w:rsidRPr="00B018F7">
        <w:rPr>
          <w:b/>
          <w:caps/>
          <w:color w:val="FF0000"/>
          <w:u w:val="single"/>
        </w:rPr>
        <w:t>before</w:t>
      </w:r>
      <w:r w:rsidRPr="00B018F7">
        <w:rPr>
          <w:color w:val="FF0000"/>
          <w:u w:val="single"/>
        </w:rPr>
        <w:t xml:space="preserve"> submission to Grad College</w:t>
      </w:r>
      <w:r w:rsidRPr="00B018F7">
        <w:rPr>
          <w:u w:val="single"/>
        </w:rPr>
        <w:t xml:space="preserve"> </w:t>
      </w:r>
      <w:r w:rsidRPr="00B018F7">
        <w:rPr>
          <w:color w:val="FF0000"/>
          <w:u w:val="single"/>
        </w:rPr>
        <w:t>(Elise Bowler)</w:t>
      </w:r>
    </w:p>
    <w:p w14:paraId="02BF20F5" w14:textId="77777777" w:rsidR="000B1411" w:rsidRPr="00B018F7" w:rsidRDefault="000B1411" w:rsidP="00857166">
      <w:pPr>
        <w:tabs>
          <w:tab w:val="right" w:leader="dot" w:pos="8820"/>
        </w:tabs>
        <w:ind w:hanging="7"/>
        <w:contextualSpacing/>
      </w:pPr>
    </w:p>
    <w:p w14:paraId="79601497" w14:textId="77777777" w:rsidR="000B1411" w:rsidRPr="00B018F7" w:rsidRDefault="000B1411" w:rsidP="00857166">
      <w:pPr>
        <w:ind w:hanging="7"/>
        <w:contextualSpacing/>
      </w:pPr>
      <w:r w:rsidRPr="00B018F7">
        <w:rPr>
          <w:u w:val="single"/>
        </w:rPr>
        <w:t>Margins</w:t>
      </w:r>
      <w:r w:rsidRPr="00B018F7">
        <w:t>:</w:t>
      </w:r>
    </w:p>
    <w:p w14:paraId="7602F0E5" w14:textId="77777777" w:rsidR="000B1411" w:rsidRPr="00B018F7" w:rsidRDefault="000B1411" w:rsidP="00076D53">
      <w:pPr>
        <w:numPr>
          <w:ilvl w:val="0"/>
          <w:numId w:val="24"/>
        </w:numPr>
        <w:ind w:left="720"/>
        <w:contextualSpacing/>
      </w:pPr>
      <w:r w:rsidRPr="00B018F7">
        <w:t xml:space="preserve">Text, illustrations (figures), or tables must not appear outside the specified margins. </w:t>
      </w:r>
    </w:p>
    <w:p w14:paraId="69E084B0" w14:textId="77777777" w:rsidR="000B1411" w:rsidRPr="00B018F7" w:rsidRDefault="000B1411" w:rsidP="00076D53">
      <w:pPr>
        <w:numPr>
          <w:ilvl w:val="0"/>
          <w:numId w:val="24"/>
        </w:numPr>
        <w:ind w:left="720"/>
        <w:contextualSpacing/>
      </w:pPr>
      <w:r w:rsidRPr="00B018F7">
        <w:t>Specific margin requirements are listed in under each category in “Order of Sections.”</w:t>
      </w:r>
    </w:p>
    <w:p w14:paraId="654F4BBF" w14:textId="77777777" w:rsidR="000B1411" w:rsidRPr="00B018F7" w:rsidRDefault="000B1411" w:rsidP="00076D53">
      <w:pPr>
        <w:numPr>
          <w:ilvl w:val="0"/>
          <w:numId w:val="24"/>
        </w:numPr>
        <w:ind w:left="720"/>
        <w:contextualSpacing/>
      </w:pPr>
      <w:r w:rsidRPr="00B018F7">
        <w:t>Page numbers are the only item that may appear outside the margin requirements.</w:t>
      </w:r>
    </w:p>
    <w:p w14:paraId="2E19C93C" w14:textId="77777777" w:rsidR="000B1411" w:rsidRPr="00B018F7" w:rsidRDefault="000B1411" w:rsidP="00857166">
      <w:pPr>
        <w:ind w:hanging="7"/>
        <w:contextualSpacing/>
      </w:pPr>
    </w:p>
    <w:p w14:paraId="2E49DD63" w14:textId="77777777" w:rsidR="000B1411" w:rsidRPr="00B018F7" w:rsidRDefault="000B1411" w:rsidP="00857166">
      <w:pPr>
        <w:tabs>
          <w:tab w:val="right" w:leader="dot" w:pos="8820"/>
        </w:tabs>
        <w:ind w:hanging="7"/>
        <w:contextualSpacing/>
      </w:pPr>
      <w:r w:rsidRPr="00B018F7">
        <w:rPr>
          <w:u w:val="single"/>
        </w:rPr>
        <w:t>Page Numbers</w:t>
      </w:r>
      <w:r w:rsidRPr="00B018F7">
        <w:t>:</w:t>
      </w:r>
    </w:p>
    <w:p w14:paraId="62BEE997" w14:textId="77777777" w:rsidR="000B1411" w:rsidRPr="00B018F7" w:rsidRDefault="000B1411" w:rsidP="00076D53">
      <w:pPr>
        <w:numPr>
          <w:ilvl w:val="0"/>
          <w:numId w:val="1"/>
        </w:numPr>
        <w:tabs>
          <w:tab w:val="clear" w:pos="713"/>
          <w:tab w:val="num" w:pos="720"/>
          <w:tab w:val="right" w:leader="dot" w:pos="8820"/>
        </w:tabs>
        <w:ind w:left="720"/>
        <w:contextualSpacing/>
      </w:pPr>
      <w:r w:rsidRPr="00B018F7">
        <w:t xml:space="preserve">The title page is page 1 of the </w:t>
      </w:r>
      <w:r w:rsidR="00EF526E" w:rsidRPr="00B018F7">
        <w:t>Dissertation</w:t>
      </w:r>
      <w:r w:rsidRPr="00B018F7">
        <w:t xml:space="preserve"> (but the page number is not shown on this page only).</w:t>
      </w:r>
    </w:p>
    <w:p w14:paraId="511442C3" w14:textId="77777777" w:rsidR="000B1411" w:rsidRPr="00B018F7" w:rsidRDefault="000B1411" w:rsidP="00076D53">
      <w:pPr>
        <w:numPr>
          <w:ilvl w:val="0"/>
          <w:numId w:val="1"/>
        </w:numPr>
        <w:tabs>
          <w:tab w:val="clear" w:pos="713"/>
          <w:tab w:val="num" w:pos="720"/>
          <w:tab w:val="right" w:leader="dot" w:pos="8820"/>
        </w:tabs>
        <w:ind w:left="720"/>
        <w:contextualSpacing/>
      </w:pPr>
      <w:r w:rsidRPr="00B018F7">
        <w:t xml:space="preserve">All pages that follow are numbered in sequence with Arabic numerals. </w:t>
      </w:r>
    </w:p>
    <w:p w14:paraId="115204D1" w14:textId="77777777" w:rsidR="000B1411" w:rsidRPr="00B018F7" w:rsidRDefault="000B1411" w:rsidP="00076D53">
      <w:pPr>
        <w:numPr>
          <w:ilvl w:val="0"/>
          <w:numId w:val="1"/>
        </w:numPr>
        <w:tabs>
          <w:tab w:val="clear" w:pos="713"/>
          <w:tab w:val="num" w:pos="720"/>
          <w:tab w:val="right" w:leader="dot" w:pos="8820"/>
        </w:tabs>
        <w:ind w:left="720"/>
        <w:contextualSpacing/>
      </w:pPr>
      <w:r w:rsidRPr="00B018F7">
        <w:t>Page numbers must be placed at least 1” below the top of the page, and flush with the right margin.</w:t>
      </w:r>
    </w:p>
    <w:p w14:paraId="128F6E77" w14:textId="77777777" w:rsidR="000B1411" w:rsidRPr="00B018F7" w:rsidRDefault="000B1411" w:rsidP="00076D53">
      <w:pPr>
        <w:numPr>
          <w:ilvl w:val="0"/>
          <w:numId w:val="1"/>
        </w:numPr>
        <w:tabs>
          <w:tab w:val="clear" w:pos="713"/>
          <w:tab w:val="num" w:pos="720"/>
          <w:tab w:val="right" w:leader="dot" w:pos="8820"/>
        </w:tabs>
        <w:ind w:left="720"/>
        <w:contextualSpacing/>
      </w:pPr>
      <w:r w:rsidRPr="00B018F7">
        <w:rPr>
          <w:b/>
          <w:color w:val="FF0000"/>
          <w:u w:val="single"/>
        </w:rPr>
        <w:t>Do not use page headers</w:t>
      </w:r>
      <w:r w:rsidRPr="00B018F7">
        <w:t>. Do not use the phrase “Page xx,” just the numeral (2, 3, 4. . .).</w:t>
      </w:r>
    </w:p>
    <w:p w14:paraId="238D88F9" w14:textId="77777777" w:rsidR="000B1411" w:rsidRPr="00B018F7" w:rsidRDefault="000B1411" w:rsidP="00857166">
      <w:pPr>
        <w:tabs>
          <w:tab w:val="right" w:leader="dot" w:pos="8820"/>
        </w:tabs>
        <w:ind w:hanging="7"/>
        <w:contextualSpacing/>
      </w:pPr>
    </w:p>
    <w:p w14:paraId="07CC85B6" w14:textId="77777777" w:rsidR="000B1411" w:rsidRPr="00B018F7" w:rsidRDefault="000B1411" w:rsidP="00857166">
      <w:pPr>
        <w:tabs>
          <w:tab w:val="right" w:leader="dot" w:pos="8820"/>
        </w:tabs>
        <w:ind w:hanging="7"/>
        <w:contextualSpacing/>
      </w:pPr>
      <w:r w:rsidRPr="00B018F7">
        <w:rPr>
          <w:u w:val="single"/>
        </w:rPr>
        <w:t>Chapter Titles</w:t>
      </w:r>
      <w:r w:rsidRPr="00B018F7">
        <w:t>:</w:t>
      </w:r>
    </w:p>
    <w:p w14:paraId="4C325502" w14:textId="77777777" w:rsidR="000B1411" w:rsidRPr="00B018F7" w:rsidRDefault="000B1411" w:rsidP="00076D53">
      <w:pPr>
        <w:numPr>
          <w:ilvl w:val="0"/>
          <w:numId w:val="3"/>
        </w:numPr>
        <w:tabs>
          <w:tab w:val="clear" w:pos="713"/>
          <w:tab w:val="num" w:pos="720"/>
          <w:tab w:val="right" w:leader="dot" w:pos="8820"/>
        </w:tabs>
        <w:ind w:left="720"/>
        <w:contextualSpacing/>
      </w:pPr>
      <w:r w:rsidRPr="00B018F7">
        <w:t xml:space="preserve">New chapters/sections are separated by TITLE headings (see text in TOC), but </w:t>
      </w:r>
      <w:r w:rsidRPr="00B018F7">
        <w:rPr>
          <w:b/>
          <w:color w:val="FF0000"/>
        </w:rPr>
        <w:t>page breaks are not required</w:t>
      </w:r>
      <w:r w:rsidRPr="00B018F7">
        <w:t>.</w:t>
      </w:r>
    </w:p>
    <w:p w14:paraId="41F408EA" w14:textId="77777777" w:rsidR="000B1411" w:rsidRPr="00B018F7" w:rsidRDefault="000B1411" w:rsidP="00487198">
      <w:pPr>
        <w:numPr>
          <w:ilvl w:val="0"/>
          <w:numId w:val="3"/>
        </w:numPr>
        <w:tabs>
          <w:tab w:val="clear" w:pos="713"/>
          <w:tab w:val="num" w:pos="720"/>
          <w:tab w:val="right" w:leader="dot" w:pos="8820"/>
        </w:tabs>
        <w:ind w:left="720" w:right="-180"/>
        <w:contextualSpacing/>
      </w:pPr>
      <w:r w:rsidRPr="00B018F7">
        <w:t>Subsections within the chapters/major sections are separated by APA level headings (see text in TOC).</w:t>
      </w:r>
    </w:p>
    <w:p w14:paraId="4A06D505" w14:textId="7F26643A" w:rsidR="000B1411" w:rsidRPr="00B018F7" w:rsidRDefault="000B1411" w:rsidP="00076D53">
      <w:pPr>
        <w:numPr>
          <w:ilvl w:val="0"/>
          <w:numId w:val="3"/>
        </w:numPr>
        <w:tabs>
          <w:tab w:val="clear" w:pos="713"/>
          <w:tab w:val="num" w:pos="720"/>
          <w:tab w:val="right" w:leader="dot" w:pos="8820"/>
        </w:tabs>
        <w:ind w:left="720"/>
        <w:contextualSpacing/>
      </w:pPr>
      <w:r w:rsidRPr="00B018F7">
        <w:t xml:space="preserve">The chapter/major-section title should be in all capitals and centered (e.g., INTRODUCTION, </w:t>
      </w:r>
      <w:r w:rsidR="00EF526E" w:rsidRPr="00B018F7">
        <w:t xml:space="preserve">LITERATURE REVIEW, </w:t>
      </w:r>
      <w:r w:rsidRPr="00B018F7">
        <w:t xml:space="preserve">METHODS, </w:t>
      </w:r>
      <w:r w:rsidR="00793591">
        <w:t>RESULTS, DISCUSSION, etc.</w:t>
      </w:r>
      <w:r w:rsidRPr="00B018F7">
        <w:t>) and should match the font size and type that you used in the Table of Contents.</w:t>
      </w:r>
    </w:p>
    <w:p w14:paraId="0326FCC2" w14:textId="77777777" w:rsidR="000B1411" w:rsidRPr="00B018F7" w:rsidRDefault="000B1411" w:rsidP="00857166">
      <w:pPr>
        <w:tabs>
          <w:tab w:val="right" w:leader="dot" w:pos="8820"/>
        </w:tabs>
        <w:ind w:hanging="7"/>
        <w:contextualSpacing/>
      </w:pPr>
    </w:p>
    <w:p w14:paraId="09BB4D16" w14:textId="77777777" w:rsidR="000B1411" w:rsidRPr="00B018F7" w:rsidRDefault="000B1411" w:rsidP="00857166">
      <w:pPr>
        <w:tabs>
          <w:tab w:val="right" w:leader="dot" w:pos="8820"/>
        </w:tabs>
        <w:ind w:hanging="7"/>
        <w:contextualSpacing/>
      </w:pPr>
      <w:r w:rsidRPr="00B018F7">
        <w:rPr>
          <w:u w:val="single"/>
        </w:rPr>
        <w:t>Scanned Documents</w:t>
      </w:r>
      <w:r w:rsidRPr="00B018F7">
        <w:t>:</w:t>
      </w:r>
    </w:p>
    <w:p w14:paraId="7188F7B8" w14:textId="77777777" w:rsidR="000B1411" w:rsidRPr="00B018F7" w:rsidRDefault="000B1411" w:rsidP="00487198">
      <w:pPr>
        <w:numPr>
          <w:ilvl w:val="0"/>
          <w:numId w:val="29"/>
        </w:numPr>
        <w:ind w:left="720" w:right="-270"/>
        <w:contextualSpacing/>
      </w:pPr>
      <w:r w:rsidRPr="00B018F7">
        <w:t xml:space="preserve">Scanned documents must meet all requirements for margins, page numbers, and readability. </w:t>
      </w:r>
    </w:p>
    <w:p w14:paraId="2E943D8E" w14:textId="77777777" w:rsidR="000B1411" w:rsidRPr="00B018F7" w:rsidRDefault="000B1411" w:rsidP="00076D53">
      <w:pPr>
        <w:numPr>
          <w:ilvl w:val="0"/>
          <w:numId w:val="29"/>
        </w:numPr>
        <w:ind w:left="720"/>
        <w:contextualSpacing/>
      </w:pPr>
      <w:r w:rsidRPr="00B018F7">
        <w:t>For ease of insertion into document, Adobe files (.pdf) should be converted to JPEG images.</w:t>
      </w:r>
    </w:p>
    <w:p w14:paraId="080A348D" w14:textId="77777777" w:rsidR="000B1411" w:rsidRPr="00B018F7" w:rsidRDefault="000B1411" w:rsidP="00857166">
      <w:pPr>
        <w:tabs>
          <w:tab w:val="right" w:leader="dot" w:pos="8820"/>
        </w:tabs>
        <w:ind w:hanging="7"/>
        <w:contextualSpacing/>
      </w:pPr>
    </w:p>
    <w:p w14:paraId="0A8EAF09" w14:textId="77777777" w:rsidR="000B1411" w:rsidRPr="00B018F7" w:rsidRDefault="000B1411" w:rsidP="00857166">
      <w:pPr>
        <w:tabs>
          <w:tab w:val="right" w:leader="dot" w:pos="8820"/>
        </w:tabs>
        <w:ind w:hanging="7"/>
        <w:contextualSpacing/>
      </w:pPr>
      <w:r w:rsidRPr="00B018F7">
        <w:rPr>
          <w:u w:val="single"/>
        </w:rPr>
        <w:t>Type Fonts</w:t>
      </w:r>
      <w:r w:rsidRPr="00B018F7">
        <w:t>:</w:t>
      </w:r>
    </w:p>
    <w:p w14:paraId="1EDDAD62" w14:textId="277BDC89" w:rsidR="000B1411" w:rsidRPr="00B018F7" w:rsidRDefault="000B1411" w:rsidP="00076D53">
      <w:pPr>
        <w:numPr>
          <w:ilvl w:val="0"/>
          <w:numId w:val="2"/>
        </w:numPr>
        <w:tabs>
          <w:tab w:val="clear" w:pos="713"/>
          <w:tab w:val="num" w:pos="720"/>
          <w:tab w:val="right" w:leader="dot" w:pos="8820"/>
        </w:tabs>
        <w:ind w:left="720"/>
        <w:contextualSpacing/>
      </w:pPr>
      <w:bookmarkStart w:id="3" w:name="_Hlk121821761"/>
      <w:r w:rsidRPr="00B018F7">
        <w:t>Standard serif typefaces reproduce and archive well</w:t>
      </w:r>
      <w:r w:rsidR="00AF1172">
        <w:t xml:space="preserve"> – e.g., Times New Roman, Arial, 12 pt</w:t>
      </w:r>
      <w:r w:rsidRPr="00B018F7">
        <w:t xml:space="preserve">. </w:t>
      </w:r>
      <w:bookmarkEnd w:id="3"/>
    </w:p>
    <w:p w14:paraId="39515C86" w14:textId="77777777" w:rsidR="000B1411" w:rsidRPr="00B018F7" w:rsidRDefault="000B1411" w:rsidP="00076D53">
      <w:pPr>
        <w:numPr>
          <w:ilvl w:val="0"/>
          <w:numId w:val="2"/>
        </w:numPr>
        <w:tabs>
          <w:tab w:val="clear" w:pos="713"/>
          <w:tab w:val="num" w:pos="720"/>
          <w:tab w:val="right" w:leader="dot" w:pos="8820"/>
        </w:tabs>
        <w:ind w:left="720"/>
        <w:contextualSpacing/>
      </w:pPr>
      <w:r w:rsidRPr="00AF1172">
        <w:rPr>
          <w:u w:val="single"/>
        </w:rPr>
        <w:t>Do not use</w:t>
      </w:r>
      <w:r w:rsidRPr="00B018F7">
        <w:t xml:space="preserve"> modern Sans Serif types, which read well in the original but do not reduce well. Ornamental styles such as Script and Old English </w:t>
      </w:r>
      <w:r w:rsidRPr="00AF1172">
        <w:rPr>
          <w:u w:val="single"/>
        </w:rPr>
        <w:t>may not be used</w:t>
      </w:r>
      <w:r w:rsidRPr="00B018F7">
        <w:t xml:space="preserve"> due to their limited readability.</w:t>
      </w:r>
    </w:p>
    <w:p w14:paraId="015744F2" w14:textId="77777777" w:rsidR="000B1411" w:rsidRPr="00B018F7" w:rsidRDefault="000B1411" w:rsidP="00076D53">
      <w:pPr>
        <w:numPr>
          <w:ilvl w:val="0"/>
          <w:numId w:val="2"/>
        </w:numPr>
        <w:tabs>
          <w:tab w:val="clear" w:pos="713"/>
          <w:tab w:val="num" w:pos="720"/>
          <w:tab w:val="right" w:leader="dot" w:pos="8820"/>
        </w:tabs>
        <w:ind w:left="720"/>
        <w:contextualSpacing/>
      </w:pPr>
      <w:r w:rsidRPr="00AF1172">
        <w:rPr>
          <w:highlight w:val="yellow"/>
        </w:rPr>
        <w:t xml:space="preserve">Limit the use of </w:t>
      </w:r>
      <w:r w:rsidRPr="00AF1172">
        <w:rPr>
          <w:i/>
          <w:highlight w:val="yellow"/>
        </w:rPr>
        <w:t>italic</w:t>
      </w:r>
      <w:r w:rsidRPr="00AF1172">
        <w:rPr>
          <w:highlight w:val="yellow"/>
        </w:rPr>
        <w:t xml:space="preserve"> styles to standard uses in bibliographic citations and foreign words</w:t>
      </w:r>
      <w:r w:rsidRPr="00B018F7">
        <w:t>.</w:t>
      </w:r>
    </w:p>
    <w:p w14:paraId="0BFC973D" w14:textId="77777777" w:rsidR="000B1411" w:rsidRPr="00B018F7" w:rsidRDefault="000B1411" w:rsidP="00857166">
      <w:pPr>
        <w:tabs>
          <w:tab w:val="right" w:leader="dot" w:pos="8820"/>
        </w:tabs>
        <w:ind w:hanging="7"/>
        <w:contextualSpacing/>
      </w:pPr>
    </w:p>
    <w:p w14:paraId="7442AFC9" w14:textId="4D658629" w:rsidR="000B1411" w:rsidRPr="00B018F7" w:rsidRDefault="00E40221" w:rsidP="00857166">
      <w:pPr>
        <w:tabs>
          <w:tab w:val="right" w:leader="dot" w:pos="8820"/>
        </w:tabs>
        <w:ind w:hanging="7"/>
        <w:contextualSpacing/>
      </w:pPr>
      <w:r>
        <w:rPr>
          <w:u w:val="single"/>
        </w:rPr>
        <w:br w:type="page"/>
      </w:r>
      <w:bookmarkStart w:id="4" w:name="_Hlk121819503"/>
      <w:r w:rsidR="000B1411" w:rsidRPr="00B018F7">
        <w:rPr>
          <w:u w:val="single"/>
        </w:rPr>
        <w:lastRenderedPageBreak/>
        <w:t>Font Sizes</w:t>
      </w:r>
      <w:r w:rsidR="000B1411" w:rsidRPr="00B018F7">
        <w:t>:</w:t>
      </w:r>
    </w:p>
    <w:p w14:paraId="3D5EB94E" w14:textId="61567C23" w:rsidR="000B1411" w:rsidRPr="00B018F7" w:rsidRDefault="000B1411" w:rsidP="00857166">
      <w:pPr>
        <w:tabs>
          <w:tab w:val="right" w:leader="dot" w:pos="8820"/>
        </w:tabs>
        <w:ind w:hanging="7"/>
        <w:contextualSpacing/>
      </w:pPr>
      <w:r w:rsidRPr="00B018F7">
        <w:t xml:space="preserve">12 point or 14 point for proportional fonts; 10 point or 12 point for non-proportional fonts. Once you choose a font size, you should use that font size throughout your document. Changing font sizes is not aesthetically appealing, (the exception to the font size rule is data imported from other sources. </w:t>
      </w:r>
      <w:r w:rsidR="00AF1172">
        <w:t>(</w:t>
      </w:r>
      <w:r w:rsidRPr="00B018F7">
        <w:t>It is acceptable to keep data imported from other sources in the native font size).</w:t>
      </w:r>
    </w:p>
    <w:p w14:paraId="106033DC" w14:textId="77777777" w:rsidR="00CC2827" w:rsidRDefault="00CC2827" w:rsidP="00857166">
      <w:pPr>
        <w:tabs>
          <w:tab w:val="right" w:leader="dot" w:pos="8820"/>
        </w:tabs>
        <w:ind w:hanging="7"/>
        <w:contextualSpacing/>
      </w:pPr>
    </w:p>
    <w:p w14:paraId="75F7AA31" w14:textId="73707099" w:rsidR="00B03C07" w:rsidRPr="00B018F7" w:rsidRDefault="00B03C07" w:rsidP="00857166">
      <w:pPr>
        <w:tabs>
          <w:tab w:val="right" w:leader="dot" w:pos="8820"/>
        </w:tabs>
        <w:ind w:hanging="7"/>
        <w:contextualSpacing/>
      </w:pPr>
      <w:r w:rsidRPr="00B018F7">
        <w:t xml:space="preserve">Refer to the </w:t>
      </w:r>
      <w:r w:rsidRPr="00B018F7">
        <w:rPr>
          <w:i/>
        </w:rPr>
        <w:t xml:space="preserve">Publication Manual of the American Psychological Association </w:t>
      </w:r>
      <w:r w:rsidRPr="00B018F7">
        <w:t>(</w:t>
      </w:r>
      <w:smartTag w:uri="urn:schemas-microsoft-com:office:smarttags" w:element="stockticker">
        <w:r w:rsidRPr="00B018F7">
          <w:t>APA</w:t>
        </w:r>
      </w:smartTag>
      <w:r w:rsidRPr="00B018F7">
        <w:t xml:space="preserve">) </w:t>
      </w:r>
      <w:r w:rsidR="000B1411" w:rsidRPr="00B018F7">
        <w:t>7</w:t>
      </w:r>
      <w:r w:rsidRPr="00B018F7">
        <w:t>th Edition for more examples of references.</w:t>
      </w:r>
    </w:p>
    <w:bookmarkEnd w:id="4"/>
    <w:p w14:paraId="1949C722" w14:textId="051D803D" w:rsidR="00FD7400" w:rsidRPr="00EE0996" w:rsidRDefault="00FD7400" w:rsidP="00857166">
      <w:pPr>
        <w:tabs>
          <w:tab w:val="right" w:leader="dot" w:pos="8820"/>
        </w:tabs>
        <w:contextualSpacing/>
        <w:jc w:val="center"/>
        <w:rPr>
          <w:b/>
          <w:caps/>
        </w:rPr>
      </w:pPr>
      <w:r>
        <w:br w:type="page"/>
      </w:r>
      <w:r w:rsidRPr="00EE0996">
        <w:rPr>
          <w:b/>
          <w:caps/>
        </w:rPr>
        <w:lastRenderedPageBreak/>
        <w:t>Order of Sections</w:t>
      </w:r>
    </w:p>
    <w:p w14:paraId="3E692271" w14:textId="77777777" w:rsidR="00B03C07" w:rsidRPr="001450FD" w:rsidRDefault="00B03C07" w:rsidP="00857166">
      <w:pPr>
        <w:tabs>
          <w:tab w:val="right" w:leader="dot" w:pos="8820"/>
        </w:tabs>
        <w:ind w:hanging="7"/>
        <w:contextualSpacing/>
      </w:pPr>
    </w:p>
    <w:p w14:paraId="625B20A4" w14:textId="77777777" w:rsidR="00BD3D90" w:rsidRPr="00EE0996" w:rsidRDefault="00BD3D90">
      <w:pPr>
        <w:numPr>
          <w:ilvl w:val="0"/>
          <w:numId w:val="33"/>
        </w:numPr>
        <w:tabs>
          <w:tab w:val="left" w:pos="360"/>
          <w:tab w:val="right" w:leader="dot" w:pos="8820"/>
        </w:tabs>
        <w:ind w:left="360"/>
        <w:contextualSpacing/>
        <w:rPr>
          <w:i/>
          <w:u w:val="single"/>
        </w:rPr>
      </w:pPr>
      <w:r w:rsidRPr="00EE0996">
        <w:rPr>
          <w:b/>
        </w:rPr>
        <w:t>Title Page</w:t>
      </w:r>
      <w:r w:rsidRPr="00EE0996">
        <w:t xml:space="preserve"> – </w:t>
      </w:r>
      <w:r w:rsidRPr="002A4A28">
        <w:rPr>
          <w:b/>
          <w:bCs/>
          <w:i/>
          <w:color w:val="FF0000"/>
          <w:highlight w:val="yellow"/>
          <w:u w:val="single"/>
        </w:rPr>
        <w:t>Required</w:t>
      </w:r>
    </w:p>
    <w:p w14:paraId="5D001A61" w14:textId="77777777" w:rsidR="00B03C07" w:rsidRPr="00EE0996" w:rsidRDefault="00B03C07" w:rsidP="00CC2827">
      <w:pPr>
        <w:numPr>
          <w:ilvl w:val="0"/>
          <w:numId w:val="6"/>
        </w:numPr>
        <w:tabs>
          <w:tab w:val="left" w:pos="720"/>
          <w:tab w:val="right" w:leader="dot" w:pos="8820"/>
        </w:tabs>
        <w:contextualSpacing/>
      </w:pPr>
      <w:r w:rsidRPr="00EE0996">
        <w:t>Margins: Top 2.5”, Bottom 1.5”, Left 1.5”, Right 1”</w:t>
      </w:r>
    </w:p>
    <w:p w14:paraId="6800DD2B" w14:textId="4A5B7600" w:rsidR="00B03C07" w:rsidRPr="00EE0996" w:rsidRDefault="00B03C07" w:rsidP="00CC2827">
      <w:pPr>
        <w:tabs>
          <w:tab w:val="left" w:pos="540"/>
          <w:tab w:val="left" w:pos="720"/>
          <w:tab w:val="right" w:leader="dot" w:pos="8820"/>
        </w:tabs>
        <w:ind w:left="720" w:hanging="7"/>
        <w:contextualSpacing/>
      </w:pPr>
      <w:r w:rsidRPr="00EE0996">
        <w:tab/>
        <w:t>Sample/Templates Title Page: (</w:t>
      </w:r>
      <w:r w:rsidRPr="00EE0996">
        <w:rPr>
          <w:color w:val="FF0000"/>
        </w:rPr>
        <w:t>use template on Page 1 of this document</w:t>
      </w:r>
      <w:r w:rsidRPr="00EE0996">
        <w:t>)</w:t>
      </w:r>
    </w:p>
    <w:p w14:paraId="0431A3F9" w14:textId="77777777" w:rsidR="00B03C07" w:rsidRPr="00EE0996" w:rsidRDefault="00B03C07" w:rsidP="00CC2827">
      <w:pPr>
        <w:numPr>
          <w:ilvl w:val="0"/>
          <w:numId w:val="5"/>
        </w:numPr>
        <w:tabs>
          <w:tab w:val="left" w:pos="720"/>
          <w:tab w:val="right" w:leader="dot" w:pos="8820"/>
        </w:tabs>
        <w:contextualSpacing/>
      </w:pPr>
      <w:r w:rsidRPr="00EE0996">
        <w:t>The title page is centered between the left and right margins.</w:t>
      </w:r>
    </w:p>
    <w:p w14:paraId="7F6C49C4" w14:textId="77777777" w:rsidR="00B03C07" w:rsidRPr="00EE0996" w:rsidRDefault="00B03C07" w:rsidP="00CC2827">
      <w:pPr>
        <w:numPr>
          <w:ilvl w:val="0"/>
          <w:numId w:val="5"/>
        </w:numPr>
        <w:tabs>
          <w:tab w:val="left" w:pos="720"/>
          <w:tab w:val="right" w:leader="dot" w:pos="8820"/>
        </w:tabs>
        <w:contextualSpacing/>
      </w:pPr>
      <w:r w:rsidRPr="00EE0996">
        <w:t>Title in CAPITAL LETTERS (</w:t>
      </w:r>
      <w:r w:rsidRPr="00EE0996">
        <w:rPr>
          <w:color w:val="FF0000"/>
        </w:rPr>
        <w:t>no bolding</w:t>
      </w:r>
      <w:r w:rsidRPr="00EE0996">
        <w:t>).</w:t>
      </w:r>
    </w:p>
    <w:p w14:paraId="7856DAE3" w14:textId="77777777" w:rsidR="00B03C07" w:rsidRPr="00EE0996" w:rsidRDefault="00B03C07" w:rsidP="00CC2827">
      <w:pPr>
        <w:numPr>
          <w:ilvl w:val="0"/>
          <w:numId w:val="5"/>
        </w:numPr>
        <w:tabs>
          <w:tab w:val="left" w:pos="720"/>
          <w:tab w:val="right" w:leader="dot" w:pos="8820"/>
        </w:tabs>
        <w:contextualSpacing/>
      </w:pPr>
      <w:r w:rsidRPr="00EE0996">
        <w:t>Use your full name as it is on your official university documents.</w:t>
      </w:r>
    </w:p>
    <w:p w14:paraId="37182BE1" w14:textId="77777777" w:rsidR="00B03C07" w:rsidRPr="007E55A5" w:rsidRDefault="00B03C07" w:rsidP="00CC2827">
      <w:pPr>
        <w:numPr>
          <w:ilvl w:val="0"/>
          <w:numId w:val="5"/>
        </w:numPr>
        <w:tabs>
          <w:tab w:val="left" w:pos="0"/>
          <w:tab w:val="left" w:pos="720"/>
          <w:tab w:val="right" w:leader="dot" w:pos="8820"/>
        </w:tabs>
        <w:contextualSpacing/>
      </w:pPr>
      <w:r w:rsidRPr="00EE0996">
        <w:t>The rule (solid line) is 2” long and is placed approximately 5” below the top of the page and centered. Copyright © your f</w:t>
      </w:r>
      <w:r w:rsidR="00E7379C">
        <w:t>ull name 20XX</w:t>
      </w:r>
      <w:r w:rsidRPr="00EE0996">
        <w:t xml:space="preserve"> is placed directly below the</w:t>
      </w:r>
      <w:r w:rsidRPr="007E55A5">
        <w:t xml:space="preserve"> rule</w:t>
      </w:r>
      <w:r>
        <w:t>/line</w:t>
      </w:r>
      <w:r w:rsidR="007A478B">
        <w:t xml:space="preserve"> – </w:t>
      </w:r>
      <w:r w:rsidR="007A478B" w:rsidRPr="007A478B">
        <w:rPr>
          <w:i/>
        </w:rPr>
        <w:t>this text is placed here whether or</w:t>
      </w:r>
      <w:r w:rsidR="000A2651">
        <w:rPr>
          <w:i/>
        </w:rPr>
        <w:t xml:space="preserve"> not you are copyrighting your D</w:t>
      </w:r>
      <w:r w:rsidR="007A478B" w:rsidRPr="007A478B">
        <w:rPr>
          <w:i/>
        </w:rPr>
        <w:t>issertation</w:t>
      </w:r>
      <w:r>
        <w:t xml:space="preserve"> (</w:t>
      </w:r>
      <w:r w:rsidR="000B1AC3">
        <w:t xml:space="preserve">in addition your name must fit below the line and not spill over – </w:t>
      </w:r>
      <w:r w:rsidR="000B1AC3" w:rsidRPr="00606978">
        <w:rPr>
          <w:color w:val="FF0000"/>
        </w:rPr>
        <w:t>see title page as example</w:t>
      </w:r>
      <w:r w:rsidR="000B1AC3">
        <w:t>, so make the font as small as it needs to be for everything to fit under that 2” rule</w:t>
      </w:r>
      <w:r w:rsidR="00E7379C">
        <w:t>)</w:t>
      </w:r>
      <w:r w:rsidRPr="007E55A5">
        <w:t>.</w:t>
      </w:r>
    </w:p>
    <w:p w14:paraId="3558227E" w14:textId="77777777" w:rsidR="00B03C07" w:rsidRPr="007E55A5" w:rsidRDefault="00B03C07" w:rsidP="00CC2827">
      <w:pPr>
        <w:numPr>
          <w:ilvl w:val="0"/>
          <w:numId w:val="5"/>
        </w:numPr>
        <w:tabs>
          <w:tab w:val="left" w:pos="720"/>
          <w:tab w:val="right" w:leader="dot" w:pos="8820"/>
        </w:tabs>
        <w:contextualSpacing/>
      </w:pPr>
      <w:r w:rsidRPr="007E55A5">
        <w:t>Follow the capitalization and spacing of the lines in the sample.</w:t>
      </w:r>
    </w:p>
    <w:p w14:paraId="113007C1" w14:textId="4B2EEB6E" w:rsidR="00B03C07" w:rsidRDefault="005629B6" w:rsidP="00CC2827">
      <w:pPr>
        <w:numPr>
          <w:ilvl w:val="0"/>
          <w:numId w:val="5"/>
        </w:numPr>
        <w:tabs>
          <w:tab w:val="left" w:pos="720"/>
          <w:tab w:val="right" w:leader="dot" w:pos="8820"/>
        </w:tabs>
        <w:contextualSpacing/>
      </w:pPr>
      <w:r>
        <w:t>In the year given at the bottom of the page, t</w:t>
      </w:r>
      <w:r w:rsidR="000B1AC3" w:rsidRPr="007E55A5">
        <w:t>here are spaces between ea</w:t>
      </w:r>
      <w:r w:rsidR="000B1AC3">
        <w:t xml:space="preserve">ch numeral : “2 0 X </w:t>
      </w:r>
      <w:proofErr w:type="spellStart"/>
      <w:r w:rsidR="000B1AC3">
        <w:t>X</w:t>
      </w:r>
      <w:proofErr w:type="spellEnd"/>
      <w:r w:rsidR="000B1AC3">
        <w:t>.”</w:t>
      </w:r>
      <w:r w:rsidR="000B1AC3" w:rsidRPr="007E55A5">
        <w:t xml:space="preserve"> </w:t>
      </w:r>
      <w:r w:rsidR="000B1AC3">
        <w:t>This date</w:t>
      </w:r>
      <w:r w:rsidR="000B1AC3" w:rsidRPr="007E55A5">
        <w:t xml:space="preserve"> </w:t>
      </w:r>
      <w:r w:rsidR="000B1AC3">
        <w:t xml:space="preserve">is centered between the left and right margins and placed </w:t>
      </w:r>
      <w:r w:rsidR="000B1AC3" w:rsidRPr="007E55A5">
        <w:t>1½” from the bottom of the page</w:t>
      </w:r>
      <w:r w:rsidR="000B1AC3">
        <w:t>.</w:t>
      </w:r>
    </w:p>
    <w:p w14:paraId="7AA631A1" w14:textId="7850CA8C" w:rsidR="00B03C07" w:rsidRDefault="005A1CD0" w:rsidP="00CC2827">
      <w:pPr>
        <w:numPr>
          <w:ilvl w:val="0"/>
          <w:numId w:val="5"/>
        </w:numPr>
        <w:tabs>
          <w:tab w:val="left" w:pos="720"/>
          <w:tab w:val="right" w:leader="dot" w:pos="8820"/>
        </w:tabs>
        <w:contextualSpacing/>
      </w:pPr>
      <w:r>
        <w:t>You may but d</w:t>
      </w:r>
      <w:r w:rsidR="00B03C07">
        <w:t xml:space="preserve">o not </w:t>
      </w:r>
      <w:r>
        <w:t xml:space="preserve">have to </w:t>
      </w:r>
      <w:r w:rsidR="00B03C07">
        <w:t xml:space="preserve">include a page number on </w:t>
      </w:r>
      <w:r w:rsidR="005629B6">
        <w:t xml:space="preserve">the title </w:t>
      </w:r>
      <w:r w:rsidR="00B03C07">
        <w:t>page.</w:t>
      </w:r>
    </w:p>
    <w:p w14:paraId="17E9AD42" w14:textId="366DAA93" w:rsidR="005A1CD0" w:rsidRPr="007E55A5" w:rsidRDefault="005A1CD0" w:rsidP="00CC2827">
      <w:pPr>
        <w:numPr>
          <w:ilvl w:val="0"/>
          <w:numId w:val="5"/>
        </w:numPr>
        <w:tabs>
          <w:tab w:val="left" w:pos="720"/>
          <w:tab w:val="right" w:leader="dot" w:pos="8820"/>
        </w:tabs>
        <w:contextualSpacing/>
      </w:pPr>
      <w:r>
        <w:t>The title page is considered page 1 of the dissertation.</w:t>
      </w:r>
    </w:p>
    <w:p w14:paraId="712C7B9B" w14:textId="77777777" w:rsidR="00B03C07" w:rsidRPr="0033518E" w:rsidRDefault="00B03C07" w:rsidP="00857166">
      <w:pPr>
        <w:tabs>
          <w:tab w:val="right" w:leader="dot" w:pos="8820"/>
        </w:tabs>
        <w:ind w:hanging="7"/>
        <w:contextualSpacing/>
        <w:rPr>
          <w:sz w:val="20"/>
          <w:szCs w:val="20"/>
        </w:rPr>
      </w:pPr>
    </w:p>
    <w:p w14:paraId="528EE9A9" w14:textId="77777777" w:rsidR="00B03C07" w:rsidRDefault="00B03C07">
      <w:pPr>
        <w:numPr>
          <w:ilvl w:val="0"/>
          <w:numId w:val="33"/>
        </w:numPr>
        <w:tabs>
          <w:tab w:val="left" w:pos="360"/>
          <w:tab w:val="right" w:leader="dot" w:pos="8820"/>
        </w:tabs>
        <w:ind w:left="360"/>
        <w:contextualSpacing/>
      </w:pPr>
      <w:r w:rsidRPr="007E55A5">
        <w:rPr>
          <w:b/>
        </w:rPr>
        <w:t>Final Examining Committee Approval Form</w:t>
      </w:r>
      <w:r w:rsidRPr="007E55A5">
        <w:t xml:space="preserve"> – </w:t>
      </w:r>
      <w:r w:rsidR="00BD3D90" w:rsidRPr="003C2EAC">
        <w:rPr>
          <w:b/>
          <w:bCs/>
          <w:i/>
          <w:color w:val="FF0000"/>
          <w:highlight w:val="yellow"/>
          <w:u w:val="single"/>
        </w:rPr>
        <w:t>Required</w:t>
      </w:r>
      <w:r w:rsidR="00BD3D90" w:rsidRPr="003C2EAC">
        <w:rPr>
          <w:iCs/>
        </w:rPr>
        <w:t xml:space="preserve"> </w:t>
      </w:r>
      <w:r w:rsidR="00BD3D90" w:rsidRPr="00DC0C8B">
        <w:rPr>
          <w:i/>
        </w:rPr>
        <w:t xml:space="preserve">for </w:t>
      </w:r>
      <w:r w:rsidR="00BD3D90">
        <w:rPr>
          <w:i/>
        </w:rPr>
        <w:t>Dissertations</w:t>
      </w:r>
      <w:r w:rsidRPr="00DC0C8B">
        <w:rPr>
          <w:i/>
        </w:rPr>
        <w:t>.</w:t>
      </w:r>
      <w:r w:rsidRPr="007E55A5">
        <w:t xml:space="preserve"> An approval page template is </w:t>
      </w:r>
      <w:r w:rsidRPr="00C24932">
        <w:t>on</w:t>
      </w:r>
      <w:r w:rsidRPr="00FF4F63">
        <w:rPr>
          <w:color w:val="FF0000"/>
        </w:rPr>
        <w:t xml:space="preserve"> </w:t>
      </w:r>
      <w:r w:rsidRPr="000B1AC3">
        <w:rPr>
          <w:b/>
          <w:bCs/>
          <w:color w:val="FF0000"/>
        </w:rPr>
        <w:t>Page 2</w:t>
      </w:r>
      <w:r>
        <w:t xml:space="preserve"> of this document.</w:t>
      </w:r>
    </w:p>
    <w:p w14:paraId="4FA6D814" w14:textId="77777777" w:rsidR="00BA485C" w:rsidRPr="00D13500" w:rsidRDefault="00BA485C">
      <w:pPr>
        <w:numPr>
          <w:ilvl w:val="0"/>
          <w:numId w:val="13"/>
        </w:numPr>
        <w:contextualSpacing/>
        <w:rPr>
          <w:i/>
        </w:rPr>
      </w:pPr>
      <w:r w:rsidRPr="007E55A5">
        <w:t>Margin</w:t>
      </w:r>
      <w:r>
        <w:t>s: Top 1.5”; Bottom 1”; Left 1”;</w:t>
      </w:r>
      <w:r w:rsidRPr="007E55A5">
        <w:t xml:space="preserve"> Right 1”</w:t>
      </w:r>
    </w:p>
    <w:p w14:paraId="4EBC4F61" w14:textId="1E839AF7" w:rsidR="00125B33" w:rsidRPr="007E55A5" w:rsidRDefault="00BA485C" w:rsidP="00CC2827">
      <w:pPr>
        <w:numPr>
          <w:ilvl w:val="0"/>
          <w:numId w:val="22"/>
        </w:numPr>
        <w:tabs>
          <w:tab w:val="left" w:pos="1080"/>
          <w:tab w:val="right" w:leader="dot" w:pos="8820"/>
        </w:tabs>
        <w:ind w:left="1080"/>
        <w:contextualSpacing/>
      </w:pPr>
      <w:bookmarkStart w:id="5" w:name="_Hlk121820695"/>
      <w:r>
        <w:t>T</w:t>
      </w:r>
      <w:r w:rsidRPr="007E55A5">
        <w:t xml:space="preserve">he approval page template </w:t>
      </w:r>
      <w:r>
        <w:t>must be page 2</w:t>
      </w:r>
      <w:r w:rsidRPr="007E55A5">
        <w:t xml:space="preserve"> of your </w:t>
      </w:r>
      <w:r>
        <w:t>Dissertation</w:t>
      </w:r>
      <w:r w:rsidRPr="007E55A5">
        <w:t xml:space="preserve">. </w:t>
      </w:r>
      <w:r w:rsidR="00125B33" w:rsidRPr="00E40221">
        <w:rPr>
          <w:color w:val="FF0000"/>
          <w:highlight w:val="yellow"/>
        </w:rPr>
        <w:t xml:space="preserve">This page will be completed with information as shown in </w:t>
      </w:r>
      <w:proofErr w:type="spellStart"/>
      <w:r w:rsidR="00125B33" w:rsidRPr="00E40221">
        <w:rPr>
          <w:color w:val="FF0000"/>
          <w:highlight w:val="yellow"/>
        </w:rPr>
        <w:t>GradPath</w:t>
      </w:r>
      <w:proofErr w:type="spellEnd"/>
      <w:r w:rsidR="00125B33" w:rsidRPr="00E40221">
        <w:rPr>
          <w:color w:val="FF0000"/>
          <w:highlight w:val="yellow"/>
        </w:rPr>
        <w:t xml:space="preserve">, so please make sure that information is correct and complete </w:t>
      </w:r>
      <w:r w:rsidR="00125B33" w:rsidRPr="00E40221">
        <w:rPr>
          <w:i/>
          <w:color w:val="FF0000"/>
          <w:highlight w:val="yellow"/>
        </w:rPr>
        <w:t>before</w:t>
      </w:r>
      <w:r w:rsidR="00125B33" w:rsidRPr="00E40221">
        <w:rPr>
          <w:color w:val="FF0000"/>
          <w:highlight w:val="yellow"/>
        </w:rPr>
        <w:t xml:space="preserve"> your Final defense date.</w:t>
      </w:r>
      <w:bookmarkEnd w:id="5"/>
    </w:p>
    <w:p w14:paraId="293E2D75" w14:textId="34FC2D44" w:rsidR="00BA485C" w:rsidRPr="007E55A5" w:rsidRDefault="00125B33" w:rsidP="00CC2827">
      <w:pPr>
        <w:tabs>
          <w:tab w:val="left" w:pos="1080"/>
          <w:tab w:val="right" w:leader="dot" w:pos="8820"/>
        </w:tabs>
        <w:ind w:left="1080" w:hanging="360"/>
        <w:contextualSpacing/>
      </w:pPr>
      <w:r>
        <w:t>2)</w:t>
      </w:r>
      <w:r>
        <w:tab/>
      </w:r>
      <w:r w:rsidR="00CA2D5E" w:rsidRPr="00EF4728">
        <w:rPr>
          <w:b/>
          <w:color w:val="FF0000"/>
        </w:rPr>
        <w:t>NOTE</w:t>
      </w:r>
      <w:r w:rsidR="00CA2D5E">
        <w:t xml:space="preserve">: Page 2 (as shown in template) will </w:t>
      </w:r>
      <w:r w:rsidR="00CA2D5E" w:rsidRPr="00B64A73">
        <w:rPr>
          <w:b/>
          <w:bCs/>
        </w:rPr>
        <w:t>only</w:t>
      </w:r>
      <w:r w:rsidR="00CA2D5E">
        <w:t xml:space="preserve"> be created electronically and sent out via Adobe Sign to your committee members for </w:t>
      </w:r>
      <w:r w:rsidR="00CA2D5E" w:rsidRPr="00F6153B">
        <w:rPr>
          <w:highlight w:val="yellow"/>
        </w:rPr>
        <w:t xml:space="preserve">signatures </w:t>
      </w:r>
      <w:r w:rsidR="00CA2D5E" w:rsidRPr="00F6153B">
        <w:rPr>
          <w:b/>
          <w:highlight w:val="yellow"/>
        </w:rPr>
        <w:t>on the date of your Final Defense</w:t>
      </w:r>
      <w:r w:rsidR="00CA2D5E">
        <w:t xml:space="preserve"> (</w:t>
      </w:r>
      <w:r w:rsidR="00CA2D5E" w:rsidRPr="00D845B6">
        <w:rPr>
          <w:i/>
          <w:iCs/>
        </w:rPr>
        <w:t>this will be done by the Department Admin</w:t>
      </w:r>
      <w:r w:rsidR="00CA2D5E">
        <w:t xml:space="preserve">). </w:t>
      </w:r>
      <w:r w:rsidR="00CA2D5E" w:rsidRPr="00373ADD">
        <w:rPr>
          <w:b/>
          <w:bCs/>
          <w:i/>
          <w:color w:val="FF0000"/>
          <w:u w:val="single"/>
        </w:rPr>
        <w:t>You will not be responsible for obtaining original signatures</w:t>
      </w:r>
      <w:r w:rsidR="00CA2D5E">
        <w:t xml:space="preserve">. Once signatures and approval are obtained, page 2 will be inserted as part of your final document before submission to Graduate College. </w:t>
      </w:r>
    </w:p>
    <w:p w14:paraId="5162A696" w14:textId="77777777" w:rsidR="00BA485C" w:rsidRPr="0033518E" w:rsidRDefault="00BA485C" w:rsidP="00857166">
      <w:pPr>
        <w:tabs>
          <w:tab w:val="left" w:pos="720"/>
          <w:tab w:val="right" w:leader="dot" w:pos="8820"/>
        </w:tabs>
        <w:contextualSpacing/>
        <w:rPr>
          <w:sz w:val="20"/>
          <w:szCs w:val="20"/>
        </w:rPr>
      </w:pPr>
      <w:bookmarkStart w:id="6" w:name="_Hlk121819546"/>
    </w:p>
    <w:p w14:paraId="509DB477" w14:textId="77777777" w:rsidR="00BA485C" w:rsidRDefault="00BA485C" w:rsidP="00857166">
      <w:pPr>
        <w:tabs>
          <w:tab w:val="left" w:pos="360"/>
          <w:tab w:val="right" w:leader="dot" w:pos="8820"/>
        </w:tabs>
        <w:contextualSpacing/>
        <w:rPr>
          <w:i/>
        </w:rPr>
      </w:pPr>
      <w:r>
        <w:t>3.</w:t>
      </w:r>
      <w:r>
        <w:tab/>
      </w:r>
      <w:r w:rsidRPr="007E55A5">
        <w:rPr>
          <w:b/>
        </w:rPr>
        <w:t>Acknowledgements</w:t>
      </w:r>
      <w:r w:rsidRPr="007E55A5">
        <w:t xml:space="preserve"> – </w:t>
      </w:r>
      <w:r w:rsidRPr="007E55A5">
        <w:rPr>
          <w:i/>
        </w:rPr>
        <w:t>Optional</w:t>
      </w:r>
    </w:p>
    <w:p w14:paraId="4D210941" w14:textId="77777777" w:rsidR="00BA485C" w:rsidRPr="007E55A5" w:rsidRDefault="00BA485C" w:rsidP="00CC2827">
      <w:pPr>
        <w:numPr>
          <w:ilvl w:val="0"/>
          <w:numId w:val="7"/>
        </w:numPr>
        <w:tabs>
          <w:tab w:val="left" w:pos="720"/>
          <w:tab w:val="right" w:leader="dot" w:pos="8820"/>
        </w:tabs>
        <w:contextualSpacing/>
      </w:pPr>
      <w:r w:rsidRPr="007E55A5">
        <w:t>Margin</w:t>
      </w:r>
      <w:r>
        <w:t>s: Top 1.5”; Bottom 1”; Left 1”;</w:t>
      </w:r>
      <w:r w:rsidRPr="007E55A5">
        <w:t xml:space="preserve"> Right 1”</w:t>
      </w:r>
    </w:p>
    <w:p w14:paraId="076CDC28" w14:textId="77777777" w:rsidR="00BA485C" w:rsidRPr="007E55A5" w:rsidRDefault="00BA485C" w:rsidP="00CC2827">
      <w:pPr>
        <w:numPr>
          <w:ilvl w:val="0"/>
          <w:numId w:val="7"/>
        </w:numPr>
        <w:tabs>
          <w:tab w:val="left" w:pos="720"/>
          <w:tab w:val="right" w:leader="dot" w:pos="8820"/>
        </w:tabs>
        <w:contextualSpacing/>
      </w:pPr>
      <w:r w:rsidRPr="007E55A5">
        <w:t>Spacing:</w:t>
      </w:r>
      <w:r>
        <w:t xml:space="preserve"> May be single-</w:t>
      </w:r>
      <w:r w:rsidRPr="007E55A5">
        <w:t>spaced.</w:t>
      </w:r>
    </w:p>
    <w:p w14:paraId="7646A054" w14:textId="4EFAD9FA" w:rsidR="00BA485C" w:rsidRDefault="00BA485C" w:rsidP="00CC2827">
      <w:pPr>
        <w:numPr>
          <w:ilvl w:val="0"/>
          <w:numId w:val="7"/>
        </w:numPr>
        <w:tabs>
          <w:tab w:val="left" w:pos="720"/>
          <w:tab w:val="right" w:leader="dot" w:pos="8820"/>
        </w:tabs>
        <w:contextualSpacing/>
      </w:pPr>
      <w:r w:rsidRPr="007E55A5">
        <w:t xml:space="preserve">The heading must be centered at the top margin of the page (IN CAPS, </w:t>
      </w:r>
      <w:r w:rsidRPr="00CE203A">
        <w:rPr>
          <w:color w:val="FF0000"/>
        </w:rPr>
        <w:t>no bolding</w:t>
      </w:r>
      <w:r w:rsidRPr="007E55A5">
        <w:t>)</w:t>
      </w:r>
    </w:p>
    <w:p w14:paraId="08893180" w14:textId="15212E37" w:rsidR="005A1CD0" w:rsidRPr="007E55A5" w:rsidRDefault="005A1CD0" w:rsidP="00CC2827">
      <w:pPr>
        <w:numPr>
          <w:ilvl w:val="0"/>
          <w:numId w:val="7"/>
        </w:numPr>
        <w:tabs>
          <w:tab w:val="left" w:pos="720"/>
          <w:tab w:val="right" w:leader="dot" w:pos="8820"/>
        </w:tabs>
        <w:contextualSpacing/>
      </w:pPr>
      <w:r w:rsidRPr="001450FD">
        <w:rPr>
          <w:i/>
          <w:iCs/>
        </w:rPr>
        <w:t>Note:</w:t>
      </w:r>
      <w:r>
        <w:t xml:space="preserve"> One page maximum</w:t>
      </w:r>
    </w:p>
    <w:p w14:paraId="1DF2E922" w14:textId="3B9C959E" w:rsidR="000B1AC3" w:rsidRPr="0033518E" w:rsidRDefault="000B1AC3" w:rsidP="00857166">
      <w:pPr>
        <w:tabs>
          <w:tab w:val="left" w:pos="360"/>
          <w:tab w:val="right" w:leader="dot" w:pos="8820"/>
        </w:tabs>
        <w:contextualSpacing/>
        <w:rPr>
          <w:sz w:val="20"/>
          <w:szCs w:val="20"/>
        </w:rPr>
      </w:pPr>
    </w:p>
    <w:p w14:paraId="6F9E8CEA" w14:textId="55818D8D" w:rsidR="00E40221" w:rsidRDefault="00E40221" w:rsidP="00E40221">
      <w:pPr>
        <w:tabs>
          <w:tab w:val="left" w:pos="360"/>
          <w:tab w:val="right" w:leader="dot" w:pos="8820"/>
        </w:tabs>
        <w:contextualSpacing/>
        <w:rPr>
          <w:i/>
        </w:rPr>
      </w:pPr>
      <w:r>
        <w:t>4.</w:t>
      </w:r>
      <w:r>
        <w:tab/>
      </w:r>
      <w:r w:rsidRPr="00E40221">
        <w:rPr>
          <w:b/>
          <w:bCs/>
        </w:rPr>
        <w:t xml:space="preserve">Land </w:t>
      </w:r>
      <w:r w:rsidRPr="007E55A5">
        <w:rPr>
          <w:b/>
        </w:rPr>
        <w:t>Acknowledgement</w:t>
      </w:r>
      <w:r w:rsidRPr="007E55A5">
        <w:t xml:space="preserve"> – </w:t>
      </w:r>
      <w:r w:rsidRPr="007E55A5">
        <w:rPr>
          <w:i/>
        </w:rPr>
        <w:t>Optional</w:t>
      </w:r>
      <w:r>
        <w:rPr>
          <w:i/>
        </w:rPr>
        <w:t>*</w:t>
      </w:r>
    </w:p>
    <w:p w14:paraId="3090D7EF" w14:textId="77777777" w:rsidR="00E40221" w:rsidRPr="007E55A5" w:rsidRDefault="00E40221" w:rsidP="00E40221">
      <w:pPr>
        <w:numPr>
          <w:ilvl w:val="0"/>
          <w:numId w:val="7"/>
        </w:numPr>
        <w:tabs>
          <w:tab w:val="left" w:pos="720"/>
          <w:tab w:val="right" w:leader="dot" w:pos="8820"/>
        </w:tabs>
        <w:contextualSpacing/>
      </w:pPr>
      <w:r w:rsidRPr="007E55A5">
        <w:t>Margin</w:t>
      </w:r>
      <w:r>
        <w:t>s: Top 1.5”; Bottom 1”; Left 1”;</w:t>
      </w:r>
      <w:r w:rsidRPr="007E55A5">
        <w:t xml:space="preserve"> Right 1”</w:t>
      </w:r>
    </w:p>
    <w:p w14:paraId="3FB8A718" w14:textId="2D0FC9F9" w:rsidR="00E40221" w:rsidRPr="007E55A5" w:rsidRDefault="00E40221" w:rsidP="00E40221">
      <w:pPr>
        <w:numPr>
          <w:ilvl w:val="0"/>
          <w:numId w:val="7"/>
        </w:numPr>
        <w:tabs>
          <w:tab w:val="left" w:pos="720"/>
          <w:tab w:val="right" w:leader="dot" w:pos="8820"/>
        </w:tabs>
        <w:contextualSpacing/>
      </w:pPr>
      <w:r w:rsidRPr="007E55A5">
        <w:t>Spacing:</w:t>
      </w:r>
      <w:r>
        <w:t xml:space="preserve"> Single-</w:t>
      </w:r>
      <w:r w:rsidRPr="007E55A5">
        <w:t>spaced.</w:t>
      </w:r>
    </w:p>
    <w:p w14:paraId="29EF1132" w14:textId="3F49E3E6" w:rsidR="00E40221" w:rsidRDefault="00E40221" w:rsidP="00E40221">
      <w:pPr>
        <w:numPr>
          <w:ilvl w:val="0"/>
          <w:numId w:val="7"/>
        </w:numPr>
        <w:tabs>
          <w:tab w:val="left" w:pos="720"/>
          <w:tab w:val="right" w:leader="dot" w:pos="8820"/>
        </w:tabs>
        <w:contextualSpacing/>
      </w:pPr>
      <w:r>
        <w:t>*</w:t>
      </w:r>
      <w:r w:rsidRPr="00E40221">
        <w:rPr>
          <w:i/>
          <w:iCs/>
        </w:rPr>
        <w:t>Established</w:t>
      </w:r>
      <w:r w:rsidR="00793591">
        <w:rPr>
          <w:i/>
          <w:iCs/>
        </w:rPr>
        <w:t>/accepted</w:t>
      </w:r>
      <w:r w:rsidRPr="00E40221">
        <w:rPr>
          <w:i/>
          <w:iCs/>
        </w:rPr>
        <w:t xml:space="preserve"> text inserted in this template</w:t>
      </w:r>
      <w:r>
        <w:t>.</w:t>
      </w:r>
    </w:p>
    <w:bookmarkEnd w:id="6"/>
    <w:p w14:paraId="029311A9" w14:textId="77777777" w:rsidR="00F6153B" w:rsidRDefault="00F6153B">
      <w:r>
        <w:br w:type="page"/>
      </w:r>
    </w:p>
    <w:p w14:paraId="0AE677CD" w14:textId="39796E8E" w:rsidR="00B03C07" w:rsidRDefault="00E40221" w:rsidP="00857166">
      <w:pPr>
        <w:tabs>
          <w:tab w:val="left" w:pos="360"/>
          <w:tab w:val="right" w:leader="dot" w:pos="8820"/>
        </w:tabs>
        <w:contextualSpacing/>
        <w:rPr>
          <w:i/>
        </w:rPr>
      </w:pPr>
      <w:r>
        <w:lastRenderedPageBreak/>
        <w:t>5</w:t>
      </w:r>
      <w:r w:rsidR="00B03C07">
        <w:t>.</w:t>
      </w:r>
      <w:r w:rsidR="00B03C07">
        <w:tab/>
      </w:r>
      <w:r w:rsidR="00B03C07" w:rsidRPr="007E55A5">
        <w:rPr>
          <w:b/>
        </w:rPr>
        <w:t>Dedication</w:t>
      </w:r>
      <w:r w:rsidR="00B03C07" w:rsidRPr="007E55A5">
        <w:t xml:space="preserve"> – </w:t>
      </w:r>
      <w:r w:rsidR="00B03C07" w:rsidRPr="007E55A5">
        <w:rPr>
          <w:i/>
        </w:rPr>
        <w:t>Optional</w:t>
      </w:r>
    </w:p>
    <w:p w14:paraId="468E9AA9" w14:textId="77777777" w:rsidR="00B03C07" w:rsidRPr="007E55A5" w:rsidRDefault="00B03C07" w:rsidP="00CC2827">
      <w:pPr>
        <w:numPr>
          <w:ilvl w:val="0"/>
          <w:numId w:val="8"/>
        </w:numPr>
        <w:tabs>
          <w:tab w:val="left" w:pos="720"/>
          <w:tab w:val="right" w:leader="dot" w:pos="8820"/>
        </w:tabs>
        <w:contextualSpacing/>
      </w:pPr>
      <w:r w:rsidRPr="007E55A5">
        <w:t>Margin</w:t>
      </w:r>
      <w:r w:rsidR="002F0491">
        <w:t>s: Top 1.5”; Bottom 1”;</w:t>
      </w:r>
      <w:r>
        <w:t xml:space="preserve"> Left 1</w:t>
      </w:r>
      <w:r w:rsidR="002F0491">
        <w:t>”;</w:t>
      </w:r>
      <w:r w:rsidRPr="007E55A5">
        <w:t xml:space="preserve"> Right 1”</w:t>
      </w:r>
    </w:p>
    <w:p w14:paraId="67D01F28" w14:textId="77777777" w:rsidR="00B03C07" w:rsidRPr="007E55A5" w:rsidRDefault="002F0491" w:rsidP="00CC2827">
      <w:pPr>
        <w:numPr>
          <w:ilvl w:val="0"/>
          <w:numId w:val="8"/>
        </w:numPr>
        <w:tabs>
          <w:tab w:val="left" w:pos="720"/>
          <w:tab w:val="right" w:leader="dot" w:pos="8820"/>
        </w:tabs>
        <w:contextualSpacing/>
      </w:pPr>
      <w:r>
        <w:t>Spacing: Must be double-</w:t>
      </w:r>
      <w:r w:rsidR="00B03C07" w:rsidRPr="007E55A5">
        <w:t>spaced</w:t>
      </w:r>
      <w:r>
        <w:t>.</w:t>
      </w:r>
    </w:p>
    <w:p w14:paraId="36483299" w14:textId="77777777" w:rsidR="00B03C07" w:rsidRPr="007E55A5" w:rsidRDefault="00B03C07" w:rsidP="00CC2827">
      <w:pPr>
        <w:numPr>
          <w:ilvl w:val="0"/>
          <w:numId w:val="8"/>
        </w:numPr>
        <w:tabs>
          <w:tab w:val="left" w:pos="720"/>
          <w:tab w:val="right" w:leader="dot" w:pos="8820"/>
        </w:tabs>
        <w:contextualSpacing/>
      </w:pPr>
      <w:r w:rsidRPr="007E55A5">
        <w:t xml:space="preserve">The heading must be centered at the top margin of the page (IN CAPS, </w:t>
      </w:r>
      <w:r w:rsidRPr="00CE203A">
        <w:rPr>
          <w:color w:val="FF0000"/>
        </w:rPr>
        <w:t>no bolding</w:t>
      </w:r>
      <w:r w:rsidRPr="007E55A5">
        <w:t>)</w:t>
      </w:r>
    </w:p>
    <w:p w14:paraId="0AC9F519" w14:textId="1990D04E" w:rsidR="00B03C07" w:rsidRDefault="00B03C07" w:rsidP="00666068">
      <w:pPr>
        <w:tabs>
          <w:tab w:val="left" w:pos="720"/>
        </w:tabs>
        <w:ind w:left="720"/>
        <w:contextualSpacing/>
      </w:pPr>
      <w:r w:rsidRPr="00FC63A5">
        <w:rPr>
          <w:i/>
          <w:color w:val="FF0000"/>
          <w:u w:val="single"/>
        </w:rPr>
        <w:t>Note</w:t>
      </w:r>
      <w:r w:rsidRPr="007E55A5">
        <w:t>: One page maximum</w:t>
      </w:r>
    </w:p>
    <w:p w14:paraId="6393FCCD" w14:textId="77777777" w:rsidR="00E40221" w:rsidRPr="00E40221" w:rsidRDefault="00E40221" w:rsidP="00E40221">
      <w:pPr>
        <w:tabs>
          <w:tab w:val="left" w:pos="720"/>
        </w:tabs>
        <w:contextualSpacing/>
        <w:rPr>
          <w:sz w:val="16"/>
          <w:szCs w:val="16"/>
        </w:rPr>
      </w:pPr>
    </w:p>
    <w:p w14:paraId="3CAE1B50" w14:textId="69312E10" w:rsidR="00B03C07" w:rsidRDefault="00E40221" w:rsidP="00857166">
      <w:pPr>
        <w:tabs>
          <w:tab w:val="left" w:pos="360"/>
          <w:tab w:val="right" w:leader="dot" w:pos="8820"/>
        </w:tabs>
        <w:ind w:hanging="7"/>
        <w:contextualSpacing/>
        <w:rPr>
          <w:i/>
          <w:u w:val="single"/>
        </w:rPr>
      </w:pPr>
      <w:r>
        <w:t>6</w:t>
      </w:r>
      <w:r w:rsidR="00B03C07">
        <w:t>.</w:t>
      </w:r>
      <w:r w:rsidR="00B03C07">
        <w:tab/>
      </w:r>
      <w:r w:rsidR="00DC6C97" w:rsidRPr="007E55A5">
        <w:rPr>
          <w:b/>
        </w:rPr>
        <w:t>Table of Contents</w:t>
      </w:r>
      <w:r w:rsidR="00DC6C97" w:rsidRPr="007E55A5">
        <w:t xml:space="preserve"> – </w:t>
      </w:r>
      <w:r w:rsidR="00DC6C97" w:rsidRPr="003C2EAC">
        <w:rPr>
          <w:b/>
          <w:bCs/>
          <w:i/>
          <w:color w:val="FF0000"/>
          <w:highlight w:val="yellow"/>
          <w:u w:val="single"/>
        </w:rPr>
        <w:t>Required</w:t>
      </w:r>
    </w:p>
    <w:p w14:paraId="7E5AACA5" w14:textId="77777777" w:rsidR="00B03C07" w:rsidRDefault="002F0491" w:rsidP="00CC2827">
      <w:pPr>
        <w:numPr>
          <w:ilvl w:val="0"/>
          <w:numId w:val="9"/>
        </w:numPr>
        <w:tabs>
          <w:tab w:val="right" w:leader="dot" w:pos="8820"/>
        </w:tabs>
        <w:contextualSpacing/>
      </w:pPr>
      <w:r>
        <w:t>Margins: Top 1.5”;</w:t>
      </w:r>
      <w:r w:rsidR="00B03C07" w:rsidRPr="007E55A5">
        <w:t xml:space="preserve"> </w:t>
      </w:r>
      <w:r>
        <w:t>Bottom 1”;</w:t>
      </w:r>
      <w:r w:rsidR="00B03C07">
        <w:t xml:space="preserve"> Left 1</w:t>
      </w:r>
      <w:r>
        <w:t>”;</w:t>
      </w:r>
      <w:r w:rsidR="00B03C07" w:rsidRPr="007E55A5">
        <w:t xml:space="preserve"> Right 1”</w:t>
      </w:r>
    </w:p>
    <w:p w14:paraId="779E2069" w14:textId="77777777" w:rsidR="00B03C07" w:rsidRPr="007E55A5" w:rsidRDefault="002F0491" w:rsidP="00CC2827">
      <w:pPr>
        <w:numPr>
          <w:ilvl w:val="0"/>
          <w:numId w:val="9"/>
        </w:numPr>
        <w:tabs>
          <w:tab w:val="right" w:leader="dot" w:pos="8820"/>
        </w:tabs>
        <w:contextualSpacing/>
      </w:pPr>
      <w:r>
        <w:t>Spacing: May be single-</w:t>
      </w:r>
      <w:r w:rsidR="00B03C07" w:rsidRPr="007E55A5">
        <w:t>spaced.</w:t>
      </w:r>
    </w:p>
    <w:p w14:paraId="084E60B2" w14:textId="77777777" w:rsidR="00B03C07" w:rsidRPr="007E55A5" w:rsidRDefault="00B03C07" w:rsidP="00CC2827">
      <w:pPr>
        <w:numPr>
          <w:ilvl w:val="0"/>
          <w:numId w:val="9"/>
        </w:numPr>
        <w:tabs>
          <w:tab w:val="right" w:leader="dot" w:pos="8820"/>
        </w:tabs>
        <w:contextualSpacing/>
      </w:pPr>
      <w:bookmarkStart w:id="7" w:name="_Hlk121820642"/>
      <w:r w:rsidRPr="007E55A5">
        <w:t xml:space="preserve">The heading </w:t>
      </w:r>
      <w:r w:rsidRPr="00CA1A7D">
        <w:rPr>
          <w:b/>
        </w:rPr>
        <w:t>TABLE OF CONTENTS</w:t>
      </w:r>
      <w:r>
        <w:t xml:space="preserve"> </w:t>
      </w:r>
      <w:r w:rsidRPr="007E55A5">
        <w:t xml:space="preserve">must be centered </w:t>
      </w:r>
      <w:r>
        <w:t xml:space="preserve">(IN CAPS, </w:t>
      </w:r>
      <w:r>
        <w:rPr>
          <w:color w:val="FF0000"/>
        </w:rPr>
        <w:t>Boldface</w:t>
      </w:r>
      <w:r>
        <w:t xml:space="preserve">) </w:t>
      </w:r>
      <w:r w:rsidRPr="007E55A5">
        <w:t xml:space="preserve">at the top margin of the </w:t>
      </w:r>
      <w:r>
        <w:t xml:space="preserve">first </w:t>
      </w:r>
      <w:r w:rsidRPr="007E55A5">
        <w:t>page</w:t>
      </w:r>
      <w:r>
        <w:t xml:space="preserve">. TABLE OF CONTENTS – </w:t>
      </w:r>
      <w:r w:rsidRPr="00E40221">
        <w:rPr>
          <w:iCs/>
        </w:rPr>
        <w:t>Continued</w:t>
      </w:r>
      <w:r>
        <w:t xml:space="preserve"> (</w:t>
      </w:r>
      <w:r w:rsidRPr="00F2523A">
        <w:rPr>
          <w:color w:val="FF0000"/>
        </w:rPr>
        <w:t>no bolding</w:t>
      </w:r>
      <w:r>
        <w:t>) should be on each subsequent page of the Table of Contents (</w:t>
      </w:r>
      <w:r w:rsidRPr="00D2767C">
        <w:rPr>
          <w:i/>
        </w:rPr>
        <w:t>centered at the top of each page of TOC</w:t>
      </w:r>
      <w:r>
        <w:t>).</w:t>
      </w:r>
      <w:bookmarkEnd w:id="7"/>
    </w:p>
    <w:p w14:paraId="41E04C94" w14:textId="77777777" w:rsidR="00B03C07" w:rsidRPr="00E40221" w:rsidRDefault="00B03C07" w:rsidP="00857166">
      <w:pPr>
        <w:tabs>
          <w:tab w:val="left" w:pos="540"/>
          <w:tab w:val="right" w:leader="dot" w:pos="8820"/>
        </w:tabs>
        <w:ind w:hanging="7"/>
        <w:contextualSpacing/>
        <w:rPr>
          <w:sz w:val="16"/>
          <w:szCs w:val="16"/>
        </w:rPr>
      </w:pPr>
    </w:p>
    <w:p w14:paraId="54E6A148" w14:textId="709BFFCA" w:rsidR="00B03C07" w:rsidRDefault="00E40221" w:rsidP="00857166">
      <w:pPr>
        <w:tabs>
          <w:tab w:val="left" w:pos="360"/>
          <w:tab w:val="right" w:leader="dot" w:pos="8820"/>
        </w:tabs>
        <w:ind w:left="360" w:hanging="360"/>
        <w:contextualSpacing/>
      </w:pPr>
      <w:r>
        <w:t>7</w:t>
      </w:r>
      <w:r w:rsidR="00B03C07">
        <w:t>.</w:t>
      </w:r>
      <w:r w:rsidR="00B03C07">
        <w:tab/>
      </w:r>
      <w:r w:rsidR="00B03C07" w:rsidRPr="007E55A5">
        <w:rPr>
          <w:b/>
        </w:rPr>
        <w:t xml:space="preserve">List of </w:t>
      </w:r>
      <w:r w:rsidR="00B03C07">
        <w:rPr>
          <w:b/>
        </w:rPr>
        <w:t xml:space="preserve">Figures </w:t>
      </w:r>
      <w:r w:rsidR="00B03C07" w:rsidRPr="007E55A5">
        <w:rPr>
          <w:b/>
        </w:rPr>
        <w:t>/</w:t>
      </w:r>
      <w:r w:rsidR="00B03C07">
        <w:rPr>
          <w:b/>
        </w:rPr>
        <w:t xml:space="preserve"> </w:t>
      </w:r>
      <w:r w:rsidR="00B03C07" w:rsidRPr="007E55A5">
        <w:rPr>
          <w:b/>
        </w:rPr>
        <w:t>List of Tables</w:t>
      </w:r>
      <w:r w:rsidR="00B03C07">
        <w:rPr>
          <w:b/>
        </w:rPr>
        <w:t xml:space="preserve"> </w:t>
      </w:r>
      <w:r w:rsidR="00B03C07" w:rsidRPr="007E55A5">
        <w:t>–</w:t>
      </w:r>
      <w:r w:rsidR="00B03C07">
        <w:t xml:space="preserve"> </w:t>
      </w:r>
      <w:r w:rsidR="00B03C07" w:rsidRPr="00E40221">
        <w:rPr>
          <w:i/>
          <w:highlight w:val="yellow"/>
          <w:u w:val="single"/>
        </w:rPr>
        <w:t>Required</w:t>
      </w:r>
      <w:r w:rsidR="00B03C07" w:rsidRPr="00962200">
        <w:rPr>
          <w:i/>
        </w:rPr>
        <w:t xml:space="preserve"> if document contains illustrations, figures or tables</w:t>
      </w:r>
      <w:r w:rsidR="00B03C07" w:rsidRPr="007E55A5">
        <w:t>.</w:t>
      </w:r>
    </w:p>
    <w:p w14:paraId="2EC626FE" w14:textId="77777777" w:rsidR="0085542B" w:rsidRDefault="0085542B" w:rsidP="00CC2827">
      <w:pPr>
        <w:numPr>
          <w:ilvl w:val="0"/>
          <w:numId w:val="10"/>
        </w:numPr>
        <w:tabs>
          <w:tab w:val="left" w:pos="720"/>
          <w:tab w:val="right" w:leader="dot" w:pos="8820"/>
        </w:tabs>
        <w:contextualSpacing/>
      </w:pPr>
      <w:r w:rsidRPr="007E55A5">
        <w:t>Margin</w:t>
      </w:r>
      <w:r>
        <w:t>s: Top 1.5”; Bottom 1”; Left 1”;</w:t>
      </w:r>
      <w:r w:rsidRPr="007E55A5">
        <w:t xml:space="preserve"> Right 1”</w:t>
      </w:r>
    </w:p>
    <w:p w14:paraId="02D29DF7" w14:textId="7C4710E5" w:rsidR="0085542B" w:rsidRPr="007E55A5" w:rsidRDefault="0085542B" w:rsidP="00CC2827">
      <w:pPr>
        <w:numPr>
          <w:ilvl w:val="0"/>
          <w:numId w:val="10"/>
        </w:numPr>
        <w:tabs>
          <w:tab w:val="left" w:pos="720"/>
          <w:tab w:val="right" w:leader="dot" w:pos="8820"/>
        </w:tabs>
        <w:contextualSpacing/>
      </w:pPr>
      <w:r>
        <w:t>Spacing: May be single-</w:t>
      </w:r>
      <w:r w:rsidRPr="007E55A5">
        <w:t>spaced</w:t>
      </w:r>
      <w:r w:rsidR="00F6153B">
        <w:t xml:space="preserve"> (Preferred)</w:t>
      </w:r>
    </w:p>
    <w:p w14:paraId="6502CF57" w14:textId="77777777" w:rsidR="0085542B" w:rsidRDefault="0085542B" w:rsidP="00CC2827">
      <w:pPr>
        <w:numPr>
          <w:ilvl w:val="0"/>
          <w:numId w:val="10"/>
        </w:numPr>
        <w:tabs>
          <w:tab w:val="left" w:pos="720"/>
          <w:tab w:val="right" w:leader="dot" w:pos="8820"/>
        </w:tabs>
        <w:contextualSpacing/>
      </w:pPr>
      <w:bookmarkStart w:id="8" w:name="_Hlk121820659"/>
      <w:r w:rsidRPr="007E55A5">
        <w:t xml:space="preserve">The heading </w:t>
      </w:r>
      <w:r>
        <w:t>LIST OF FIGURES / LIST OF TABLES</w:t>
      </w:r>
      <w:r w:rsidRPr="007E55A5">
        <w:t xml:space="preserve"> must be centered </w:t>
      </w:r>
      <w:r>
        <w:t xml:space="preserve">(IN CAPS, </w:t>
      </w:r>
      <w:r w:rsidRPr="00CE203A">
        <w:rPr>
          <w:color w:val="FF0000"/>
        </w:rPr>
        <w:t>no bolding</w:t>
      </w:r>
      <w:r>
        <w:t xml:space="preserve">) </w:t>
      </w:r>
      <w:r w:rsidRPr="007E55A5">
        <w:t xml:space="preserve">at the top margin of the </w:t>
      </w:r>
      <w:r>
        <w:t xml:space="preserve">first </w:t>
      </w:r>
      <w:r w:rsidRPr="007E55A5">
        <w:t>page</w:t>
      </w:r>
      <w:r>
        <w:t xml:space="preserve">. LIST OF FIGURES – </w:t>
      </w:r>
      <w:r w:rsidRPr="00E40221">
        <w:rPr>
          <w:iCs/>
        </w:rPr>
        <w:t xml:space="preserve">Continued </w:t>
      </w:r>
      <w:r>
        <w:t xml:space="preserve">/ LIST OF TABLES – </w:t>
      </w:r>
      <w:r w:rsidRPr="0033518E">
        <w:rPr>
          <w:iCs/>
        </w:rPr>
        <w:t>Continued</w:t>
      </w:r>
      <w:r>
        <w:t xml:space="preserve"> should be on each subsequent page (</w:t>
      </w:r>
      <w:r w:rsidRPr="004B2C43">
        <w:rPr>
          <w:i/>
        </w:rPr>
        <w:t>if needed</w:t>
      </w:r>
      <w:r>
        <w:t>)</w:t>
      </w:r>
      <w:bookmarkEnd w:id="8"/>
    </w:p>
    <w:p w14:paraId="37D928CE" w14:textId="77777777" w:rsidR="0085542B" w:rsidRPr="007E55A5" w:rsidRDefault="0085542B" w:rsidP="00CC2827">
      <w:pPr>
        <w:numPr>
          <w:ilvl w:val="0"/>
          <w:numId w:val="10"/>
        </w:numPr>
        <w:tabs>
          <w:tab w:val="left" w:pos="720"/>
          <w:tab w:val="right" w:leader="dot" w:pos="8820"/>
        </w:tabs>
        <w:contextualSpacing/>
      </w:pPr>
      <w:r w:rsidRPr="0033518E">
        <w:rPr>
          <w:b/>
          <w:i/>
          <w:color w:val="FF0000"/>
          <w:highlight w:val="yellow"/>
        </w:rPr>
        <w:t>Place figures/tables close to where they are first mentioned in the body of your text</w:t>
      </w:r>
      <w:r>
        <w:rPr>
          <w:b/>
          <w:i/>
          <w:color w:val="FF0000"/>
        </w:rPr>
        <w:t>.</w:t>
      </w:r>
    </w:p>
    <w:p w14:paraId="20FF3C68" w14:textId="77777777" w:rsidR="00B03C07" w:rsidRDefault="0085542B" w:rsidP="00CC2827">
      <w:pPr>
        <w:tabs>
          <w:tab w:val="left" w:pos="540"/>
          <w:tab w:val="left" w:pos="720"/>
          <w:tab w:val="right" w:leader="dot" w:pos="8820"/>
        </w:tabs>
        <w:ind w:left="720" w:hanging="7"/>
        <w:contextualSpacing/>
        <w:rPr>
          <w:b/>
          <w:color w:val="FF0000"/>
        </w:rPr>
      </w:pPr>
      <w:r w:rsidRPr="00FC63A5">
        <w:rPr>
          <w:i/>
          <w:color w:val="FF0000"/>
          <w:u w:val="single"/>
        </w:rPr>
        <w:t>Note</w:t>
      </w:r>
      <w:r w:rsidRPr="001450FD">
        <w:rPr>
          <w:i/>
          <w:iCs/>
        </w:rPr>
        <w:t>:</w:t>
      </w:r>
      <w:r>
        <w:t xml:space="preserve"> </w:t>
      </w:r>
      <w:r w:rsidRPr="007E55A5">
        <w:t>Formatted like Table of Contents</w:t>
      </w:r>
      <w:r>
        <w:t xml:space="preserve"> </w:t>
      </w:r>
      <w:r w:rsidRPr="00AA04A0">
        <w:rPr>
          <w:b/>
          <w:color w:val="FF0000"/>
        </w:rPr>
        <w:t xml:space="preserve">(See </w:t>
      </w:r>
      <w:r>
        <w:rPr>
          <w:b/>
          <w:color w:val="FF0000"/>
        </w:rPr>
        <w:t>samples at end of this document</w:t>
      </w:r>
      <w:r w:rsidRPr="00AA04A0">
        <w:rPr>
          <w:b/>
          <w:color w:val="FF0000"/>
        </w:rPr>
        <w:t>)</w:t>
      </w:r>
    </w:p>
    <w:p w14:paraId="7ABD25E3" w14:textId="77777777" w:rsidR="00BA485C" w:rsidRPr="00E40221" w:rsidRDefault="00BA485C" w:rsidP="00857166">
      <w:pPr>
        <w:tabs>
          <w:tab w:val="left" w:pos="540"/>
          <w:tab w:val="right" w:leader="dot" w:pos="8820"/>
        </w:tabs>
        <w:contextualSpacing/>
        <w:rPr>
          <w:sz w:val="16"/>
          <w:szCs w:val="16"/>
        </w:rPr>
      </w:pPr>
    </w:p>
    <w:p w14:paraId="456379F0" w14:textId="1802DA43" w:rsidR="00B03C07" w:rsidRDefault="00E40221" w:rsidP="00857166">
      <w:pPr>
        <w:tabs>
          <w:tab w:val="left" w:pos="360"/>
          <w:tab w:val="right" w:leader="dot" w:pos="8820"/>
        </w:tabs>
        <w:ind w:hanging="7"/>
        <w:contextualSpacing/>
        <w:rPr>
          <w:i/>
          <w:u w:val="single"/>
        </w:rPr>
      </w:pPr>
      <w:r>
        <w:t>8</w:t>
      </w:r>
      <w:r w:rsidR="00B03C07">
        <w:t>.</w:t>
      </w:r>
      <w:r w:rsidR="00B03C07">
        <w:tab/>
      </w:r>
      <w:r w:rsidR="00DC6C97" w:rsidRPr="007E55A5">
        <w:rPr>
          <w:b/>
        </w:rPr>
        <w:t>Abstract</w:t>
      </w:r>
      <w:r w:rsidR="00DC6C97" w:rsidRPr="007E55A5">
        <w:t xml:space="preserve"> – </w:t>
      </w:r>
      <w:r w:rsidR="00DC6C97" w:rsidRPr="003C2EAC">
        <w:rPr>
          <w:b/>
          <w:bCs/>
          <w:i/>
          <w:color w:val="FF0000"/>
          <w:highlight w:val="yellow"/>
          <w:u w:val="single"/>
        </w:rPr>
        <w:t>Required</w:t>
      </w:r>
    </w:p>
    <w:p w14:paraId="1449CB6D" w14:textId="77777777" w:rsidR="00B03C07" w:rsidRPr="007E55A5" w:rsidRDefault="002F0491" w:rsidP="001450FD">
      <w:pPr>
        <w:numPr>
          <w:ilvl w:val="0"/>
          <w:numId w:val="11"/>
        </w:numPr>
        <w:tabs>
          <w:tab w:val="clear" w:pos="720"/>
        </w:tabs>
        <w:contextualSpacing/>
      </w:pPr>
      <w:r>
        <w:t>Margins: Top 1.5”;</w:t>
      </w:r>
      <w:r w:rsidR="00B03C07" w:rsidRPr="007E55A5">
        <w:t xml:space="preserve"> B</w:t>
      </w:r>
      <w:r>
        <w:t>ottom 1”;</w:t>
      </w:r>
      <w:r w:rsidR="00B03C07">
        <w:t xml:space="preserve"> Left 1</w:t>
      </w:r>
      <w:r>
        <w:t>”;</w:t>
      </w:r>
      <w:r w:rsidR="00B03C07" w:rsidRPr="007E55A5">
        <w:t xml:space="preserve"> Right 1”</w:t>
      </w:r>
    </w:p>
    <w:p w14:paraId="6E0DC2E7" w14:textId="0375EF79" w:rsidR="00B03C07" w:rsidRDefault="002F0491" w:rsidP="001450FD">
      <w:pPr>
        <w:numPr>
          <w:ilvl w:val="0"/>
          <w:numId w:val="11"/>
        </w:numPr>
        <w:tabs>
          <w:tab w:val="clear" w:pos="720"/>
        </w:tabs>
        <w:contextualSpacing/>
      </w:pPr>
      <w:r>
        <w:t>Spacing: Double-</w:t>
      </w:r>
      <w:r w:rsidR="00B03C07" w:rsidRPr="007E55A5">
        <w:t>spaced</w:t>
      </w:r>
    </w:p>
    <w:p w14:paraId="20FAFB80" w14:textId="6E3BCDE2" w:rsidR="0055550F" w:rsidRDefault="007C373C" w:rsidP="001450FD">
      <w:pPr>
        <w:numPr>
          <w:ilvl w:val="0"/>
          <w:numId w:val="11"/>
        </w:numPr>
        <w:tabs>
          <w:tab w:val="clear" w:pos="720"/>
        </w:tabs>
        <w:contextualSpacing/>
      </w:pPr>
      <w:r w:rsidRPr="0055550F">
        <w:rPr>
          <w:u w:val="single"/>
        </w:rPr>
        <w:t>NOTE</w:t>
      </w:r>
      <w:r>
        <w:t xml:space="preserve">: </w:t>
      </w:r>
      <w:bookmarkStart w:id="9" w:name="_Hlk121821250"/>
      <w:r w:rsidRPr="0033518E">
        <w:rPr>
          <w:color w:val="FF0000"/>
          <w:highlight w:val="yellow"/>
        </w:rPr>
        <w:t>Limited to 150 words minimum to 350 words maximum</w:t>
      </w:r>
      <w:r>
        <w:t xml:space="preserve"> </w:t>
      </w:r>
      <w:bookmarkEnd w:id="9"/>
      <w:r>
        <w:t>– anything beyond the maximum word limit will be truncated</w:t>
      </w:r>
      <w:r w:rsidR="0033518E">
        <w:t>.</w:t>
      </w:r>
      <w:r w:rsidR="0055550F">
        <w:t xml:space="preserve"> </w:t>
      </w:r>
    </w:p>
    <w:p w14:paraId="578F2069" w14:textId="1B94286A" w:rsidR="00B03C07" w:rsidRPr="007E55A5" w:rsidRDefault="00B03C07" w:rsidP="001450FD">
      <w:pPr>
        <w:numPr>
          <w:ilvl w:val="0"/>
          <w:numId w:val="11"/>
        </w:numPr>
        <w:tabs>
          <w:tab w:val="clear" w:pos="720"/>
        </w:tabs>
        <w:contextualSpacing/>
      </w:pPr>
      <w:r w:rsidRPr="007E55A5">
        <w:t xml:space="preserve">The heading must be centered at the top margin of the page (IN CAPS, </w:t>
      </w:r>
      <w:r w:rsidRPr="00CE203A">
        <w:rPr>
          <w:color w:val="FF0000"/>
        </w:rPr>
        <w:t>no bolding</w:t>
      </w:r>
      <w:r w:rsidRPr="007E55A5">
        <w:t>)</w:t>
      </w:r>
      <w:r w:rsidR="001A5790">
        <w:t>.</w:t>
      </w:r>
    </w:p>
    <w:p w14:paraId="28DB3DDA" w14:textId="2D750D52" w:rsidR="00B03C07" w:rsidRPr="007E55A5" w:rsidRDefault="00B03C07" w:rsidP="001450FD">
      <w:pPr>
        <w:ind w:left="720"/>
        <w:contextualSpacing/>
      </w:pPr>
      <w:r w:rsidRPr="00666068">
        <w:rPr>
          <w:b/>
          <w:bCs/>
          <w:i/>
          <w:color w:val="FF0000"/>
          <w:u w:val="single"/>
        </w:rPr>
        <w:t>Note</w:t>
      </w:r>
      <w:r w:rsidRPr="00666068">
        <w:t>:</w:t>
      </w:r>
      <w:r w:rsidRPr="007E55A5">
        <w:t xml:space="preserve"> When you are submitting your </w:t>
      </w:r>
      <w:r w:rsidR="00A50EB5">
        <w:t>dissertation</w:t>
      </w:r>
      <w:r w:rsidRPr="007E55A5">
        <w:t xml:space="preserve"> on-line, the system will ask you for your abstract. You can either paste it </w:t>
      </w:r>
      <w:r w:rsidR="001A5790">
        <w:t xml:space="preserve">in </w:t>
      </w:r>
      <w:r w:rsidRPr="007E55A5">
        <w:t>or retype it during the admission process. The text remains the same for both versions.</w:t>
      </w:r>
    </w:p>
    <w:p w14:paraId="7DE0A8A3" w14:textId="77777777" w:rsidR="00B03C07" w:rsidRPr="00E40221" w:rsidRDefault="00B03C07" w:rsidP="00857166">
      <w:pPr>
        <w:tabs>
          <w:tab w:val="left" w:pos="540"/>
          <w:tab w:val="right" w:leader="dot" w:pos="8820"/>
        </w:tabs>
        <w:ind w:hanging="7"/>
        <w:contextualSpacing/>
        <w:rPr>
          <w:sz w:val="16"/>
          <w:szCs w:val="16"/>
        </w:rPr>
      </w:pPr>
    </w:p>
    <w:p w14:paraId="56E0650F" w14:textId="77777777" w:rsidR="00E40221" w:rsidRDefault="00E40221" w:rsidP="00E40221">
      <w:pPr>
        <w:tabs>
          <w:tab w:val="left" w:pos="360"/>
        </w:tabs>
        <w:contextualSpacing/>
        <w:rPr>
          <w:b/>
          <w:bCs/>
          <w:i/>
          <w:color w:val="FF0000"/>
          <w:u w:val="single"/>
        </w:rPr>
      </w:pPr>
      <w:r w:rsidRPr="00E40221">
        <w:rPr>
          <w:bCs/>
        </w:rPr>
        <w:t>9.</w:t>
      </w:r>
      <w:r>
        <w:rPr>
          <w:b/>
        </w:rPr>
        <w:tab/>
      </w:r>
      <w:r w:rsidR="00DC6C97">
        <w:rPr>
          <w:b/>
        </w:rPr>
        <w:t>Body of P</w:t>
      </w:r>
      <w:r w:rsidR="00DC6C97" w:rsidRPr="007E55A5">
        <w:rPr>
          <w:b/>
        </w:rPr>
        <w:t>aper</w:t>
      </w:r>
      <w:r w:rsidR="00DC6C97" w:rsidRPr="007E55A5">
        <w:t xml:space="preserve"> – </w:t>
      </w:r>
      <w:r w:rsidR="00DC6C97" w:rsidRPr="0084480D">
        <w:rPr>
          <w:b/>
          <w:bCs/>
          <w:i/>
          <w:color w:val="FF0000"/>
          <w:highlight w:val="yellow"/>
          <w:u w:val="single"/>
        </w:rPr>
        <w:t>Required</w:t>
      </w:r>
    </w:p>
    <w:p w14:paraId="0DA30EF7" w14:textId="679193CF" w:rsidR="00B03C07" w:rsidRPr="007E55A5" w:rsidRDefault="00B03C07" w:rsidP="00E40221">
      <w:pPr>
        <w:numPr>
          <w:ilvl w:val="0"/>
          <w:numId w:val="38"/>
        </w:numPr>
        <w:tabs>
          <w:tab w:val="left" w:pos="360"/>
        </w:tabs>
        <w:contextualSpacing/>
      </w:pPr>
      <w:r w:rsidRPr="007E55A5">
        <w:t>Margin</w:t>
      </w:r>
      <w:r w:rsidR="002F0491">
        <w:t>s: Top 1.5”; Bottom 1”;</w:t>
      </w:r>
      <w:r>
        <w:t xml:space="preserve"> Left 1</w:t>
      </w:r>
      <w:r w:rsidR="002F0491">
        <w:t>”;</w:t>
      </w:r>
      <w:r w:rsidRPr="007E55A5">
        <w:t xml:space="preserve"> Right 1”</w:t>
      </w:r>
    </w:p>
    <w:p w14:paraId="4381DAEB" w14:textId="4BD27681" w:rsidR="00B03C07" w:rsidRDefault="00B03C07" w:rsidP="001450FD">
      <w:pPr>
        <w:numPr>
          <w:ilvl w:val="0"/>
          <w:numId w:val="12"/>
        </w:numPr>
        <w:contextualSpacing/>
      </w:pPr>
      <w:r w:rsidRPr="007E55A5">
        <w:t>Spacing: Double-spaced, except for long quotations</w:t>
      </w:r>
      <w:r w:rsidR="008517EA">
        <w:t xml:space="preserve"> and</w:t>
      </w:r>
      <w:r w:rsidRPr="007E55A5">
        <w:t xml:space="preserve"> table and </w:t>
      </w:r>
      <w:r w:rsidR="008517EA">
        <w:t>figure</w:t>
      </w:r>
      <w:r w:rsidR="008517EA" w:rsidRPr="007E55A5">
        <w:t xml:space="preserve"> </w:t>
      </w:r>
      <w:r w:rsidRPr="007E55A5">
        <w:t>captions (these may be single-spaced).</w:t>
      </w:r>
    </w:p>
    <w:p w14:paraId="67B84442" w14:textId="77777777" w:rsidR="00B03C07" w:rsidRPr="007E55A5" w:rsidRDefault="007C373C" w:rsidP="001450FD">
      <w:pPr>
        <w:numPr>
          <w:ilvl w:val="0"/>
          <w:numId w:val="12"/>
        </w:numPr>
        <w:contextualSpacing/>
      </w:pPr>
      <w:r w:rsidRPr="007E55A5">
        <w:t xml:space="preserve">The </w:t>
      </w:r>
      <w:r>
        <w:t xml:space="preserve">Major </w:t>
      </w:r>
      <w:r w:rsidRPr="007E55A5">
        <w:t xml:space="preserve">heading </w:t>
      </w:r>
      <w:r>
        <w:t xml:space="preserve">(each new chapter) </w:t>
      </w:r>
      <w:r w:rsidRPr="007E55A5">
        <w:t xml:space="preserve">must be centered </w:t>
      </w:r>
      <w:r>
        <w:t>on a new line</w:t>
      </w:r>
      <w:r w:rsidRPr="007E55A5">
        <w:t xml:space="preserve"> (IN CAPS, </w:t>
      </w:r>
      <w:r>
        <w:rPr>
          <w:color w:val="FF0000"/>
        </w:rPr>
        <w:t>boldface</w:t>
      </w:r>
      <w:r w:rsidRPr="007E55A5">
        <w:t>)</w:t>
      </w:r>
      <w:r>
        <w:t xml:space="preserve"> </w:t>
      </w:r>
      <w:r w:rsidRPr="007C323E">
        <w:rPr>
          <w:i/>
        </w:rPr>
        <w:t>Must match with headings/sub-headings in TOC</w:t>
      </w:r>
      <w:r>
        <w:t>.</w:t>
      </w:r>
    </w:p>
    <w:p w14:paraId="231F7E7B" w14:textId="3A0E83F8" w:rsidR="00B03C07" w:rsidRDefault="00B03C07" w:rsidP="00666068">
      <w:pPr>
        <w:ind w:left="720"/>
        <w:contextualSpacing/>
      </w:pPr>
      <w:r w:rsidRPr="00666068">
        <w:rPr>
          <w:b/>
          <w:bCs/>
          <w:i/>
          <w:color w:val="FF0000"/>
          <w:u w:val="single"/>
        </w:rPr>
        <w:t>Note</w:t>
      </w:r>
      <w:r w:rsidRPr="00666068">
        <w:t>:</w:t>
      </w:r>
      <w:r w:rsidRPr="007E55A5">
        <w:t xml:space="preserve"> Begin each major </w:t>
      </w:r>
      <w:r w:rsidR="00DD724A">
        <w:t>c</w:t>
      </w:r>
      <w:r w:rsidR="007C373C">
        <w:t>hapter</w:t>
      </w:r>
      <w:r w:rsidRPr="007E55A5">
        <w:t xml:space="preserve"> on a new page. Margin requirements apply to every page of the </w:t>
      </w:r>
      <w:r w:rsidR="00A50EB5">
        <w:t>dissertation</w:t>
      </w:r>
      <w:r w:rsidRPr="007E55A5">
        <w:t xml:space="preserve"> unless otherwise specified in this manual.</w:t>
      </w:r>
    </w:p>
    <w:p w14:paraId="0A43FABF" w14:textId="5E9B77AA" w:rsidR="00DD724A" w:rsidRDefault="00DD724A" w:rsidP="00666068">
      <w:pPr>
        <w:pStyle w:val="ListParagraph"/>
        <w:contextualSpacing/>
      </w:pPr>
      <w:r w:rsidRPr="00107FAF">
        <w:rPr>
          <w:u w:val="single"/>
        </w:rPr>
        <w:t xml:space="preserve">Major </w:t>
      </w:r>
      <w:r w:rsidR="00CB53AB">
        <w:rPr>
          <w:u w:val="single"/>
        </w:rPr>
        <w:t xml:space="preserve">Chapter </w:t>
      </w:r>
      <w:r w:rsidRPr="00107FAF">
        <w:rPr>
          <w:u w:val="single"/>
        </w:rPr>
        <w:t>Headings</w:t>
      </w:r>
      <w:r w:rsidR="00B97FDB">
        <w:rPr>
          <w:u w:val="single"/>
        </w:rPr>
        <w:t xml:space="preserve"> and Subsection Headings are listed below</w:t>
      </w:r>
      <w:r w:rsidR="00A26028">
        <w:rPr>
          <w:u w:val="single"/>
        </w:rPr>
        <w:t>, with subsection headings formatted according to APA 7</w:t>
      </w:r>
      <w:r w:rsidR="00A26028" w:rsidRPr="0033518E">
        <w:rPr>
          <w:u w:val="single"/>
        </w:rPr>
        <w:t>th</w:t>
      </w:r>
      <w:r w:rsidR="00A26028">
        <w:rPr>
          <w:u w:val="single"/>
        </w:rPr>
        <w:t xml:space="preserve"> ed.</w:t>
      </w:r>
      <w:r>
        <w:t>:</w:t>
      </w:r>
    </w:p>
    <w:p w14:paraId="6CF71E7E" w14:textId="0E2FC316" w:rsidR="00DD724A" w:rsidRDefault="00CC2827" w:rsidP="001450FD">
      <w:pPr>
        <w:contextualSpacing/>
        <w:jc w:val="center"/>
        <w:rPr>
          <w:b/>
          <w:bCs/>
        </w:rPr>
      </w:pPr>
      <w:r>
        <w:br w:type="page"/>
      </w:r>
      <w:r w:rsidR="00373ADD" w:rsidRPr="001450FD">
        <w:lastRenderedPageBreak/>
        <w:t xml:space="preserve">CHAPTER </w:t>
      </w:r>
      <w:r w:rsidR="00DB69F1" w:rsidRPr="001450FD">
        <w:t>I</w:t>
      </w:r>
      <w:r w:rsidR="00373ADD" w:rsidRPr="001450FD">
        <w:t>(</w:t>
      </w:r>
      <w:r w:rsidR="00DB69F1" w:rsidRPr="001450FD">
        <w:t>1</w:t>
      </w:r>
      <w:r w:rsidR="00373ADD" w:rsidRPr="001450FD">
        <w:t xml:space="preserve">): </w:t>
      </w:r>
      <w:r w:rsidR="00DD724A" w:rsidRPr="001450FD">
        <w:t>INTRODUCTION</w:t>
      </w:r>
      <w:r w:rsidR="0018330A">
        <w:rPr>
          <w:b/>
          <w:bCs/>
        </w:rPr>
        <w:t xml:space="preserve"> </w:t>
      </w:r>
      <w:r w:rsidR="0018330A" w:rsidRPr="00F856AF">
        <w:t>(</w:t>
      </w:r>
      <w:r w:rsidR="00D15561" w:rsidRPr="00631E5A">
        <w:rPr>
          <w:i/>
          <w:iCs/>
        </w:rPr>
        <w:t>Introduction to Chapter I/1</w:t>
      </w:r>
      <w:r w:rsidR="00A524FA" w:rsidRPr="00F856AF">
        <w:t>)</w:t>
      </w:r>
    </w:p>
    <w:p w14:paraId="5F59AEF3" w14:textId="77777777" w:rsidR="008E52C2" w:rsidRDefault="00D15561" w:rsidP="001450FD">
      <w:pPr>
        <w:contextualSpacing/>
        <w:jc w:val="center"/>
        <w:rPr>
          <w:b/>
          <w:bCs/>
        </w:rPr>
      </w:pPr>
      <w:r>
        <w:rPr>
          <w:b/>
          <w:bCs/>
        </w:rPr>
        <w:t>Significance</w:t>
      </w:r>
    </w:p>
    <w:p w14:paraId="0E997EC4" w14:textId="77777777" w:rsidR="008E52C2" w:rsidRDefault="00D15561" w:rsidP="001450FD">
      <w:pPr>
        <w:contextualSpacing/>
        <w:jc w:val="center"/>
        <w:rPr>
          <w:b/>
          <w:bCs/>
        </w:rPr>
      </w:pPr>
      <w:r>
        <w:rPr>
          <w:b/>
          <w:bCs/>
        </w:rPr>
        <w:t>Background</w:t>
      </w:r>
    </w:p>
    <w:p w14:paraId="31A0DA8E" w14:textId="77777777" w:rsidR="008E52C2" w:rsidRDefault="00D15561" w:rsidP="001450FD">
      <w:pPr>
        <w:contextualSpacing/>
        <w:jc w:val="center"/>
        <w:rPr>
          <w:b/>
          <w:bCs/>
        </w:rPr>
      </w:pPr>
      <w:r>
        <w:rPr>
          <w:b/>
          <w:bCs/>
        </w:rPr>
        <w:t>Theoretical Perspective</w:t>
      </w:r>
    </w:p>
    <w:p w14:paraId="02ED39A7" w14:textId="77777777" w:rsidR="00DD724A" w:rsidRDefault="00D15561" w:rsidP="001450FD">
      <w:pPr>
        <w:contextualSpacing/>
        <w:jc w:val="center"/>
        <w:rPr>
          <w:b/>
          <w:bCs/>
        </w:rPr>
      </w:pPr>
      <w:r>
        <w:rPr>
          <w:b/>
          <w:bCs/>
        </w:rPr>
        <w:t>Problem Statement</w:t>
      </w:r>
    </w:p>
    <w:p w14:paraId="61C97AC1" w14:textId="77777777" w:rsidR="00D15561" w:rsidRDefault="00D15561" w:rsidP="001450FD">
      <w:pPr>
        <w:contextualSpacing/>
        <w:jc w:val="center"/>
        <w:rPr>
          <w:b/>
          <w:bCs/>
        </w:rPr>
      </w:pPr>
      <w:r>
        <w:rPr>
          <w:b/>
          <w:bCs/>
        </w:rPr>
        <w:t>Purpose</w:t>
      </w:r>
    </w:p>
    <w:p w14:paraId="09773C13" w14:textId="77777777" w:rsidR="00D15561" w:rsidRDefault="00D15561" w:rsidP="001450FD">
      <w:pPr>
        <w:contextualSpacing/>
        <w:jc w:val="center"/>
        <w:rPr>
          <w:b/>
          <w:bCs/>
        </w:rPr>
      </w:pPr>
      <w:r>
        <w:rPr>
          <w:b/>
          <w:bCs/>
        </w:rPr>
        <w:t>Specific Aims</w:t>
      </w:r>
    </w:p>
    <w:p w14:paraId="3E4855FB" w14:textId="77777777" w:rsidR="00D15561" w:rsidRPr="00631E5A" w:rsidRDefault="00D15561" w:rsidP="001450FD">
      <w:pPr>
        <w:contextualSpacing/>
        <w:jc w:val="center"/>
      </w:pPr>
      <w:r>
        <w:rPr>
          <w:b/>
          <w:bCs/>
        </w:rPr>
        <w:t>Summary</w:t>
      </w:r>
      <w:r w:rsidRPr="00631E5A">
        <w:t xml:space="preserve"> (of Chapter I/1)</w:t>
      </w:r>
    </w:p>
    <w:p w14:paraId="7817570C" w14:textId="77777777" w:rsidR="00D15561" w:rsidRPr="00D15561" w:rsidRDefault="00D15561" w:rsidP="001450FD">
      <w:pPr>
        <w:contextualSpacing/>
        <w:jc w:val="center"/>
        <w:rPr>
          <w:b/>
          <w:bCs/>
        </w:rPr>
      </w:pPr>
    </w:p>
    <w:p w14:paraId="32735189" w14:textId="77777777" w:rsidR="00DD724A" w:rsidRDefault="00373ADD" w:rsidP="001450FD">
      <w:pPr>
        <w:contextualSpacing/>
        <w:jc w:val="center"/>
        <w:rPr>
          <w:b/>
          <w:bCs/>
        </w:rPr>
      </w:pPr>
      <w:r w:rsidRPr="001450FD">
        <w:t xml:space="preserve">CHAPTER </w:t>
      </w:r>
      <w:r w:rsidR="00DB69F1" w:rsidRPr="001450FD">
        <w:t>II</w:t>
      </w:r>
      <w:r w:rsidRPr="001450FD">
        <w:t>(</w:t>
      </w:r>
      <w:r w:rsidR="00DB69F1" w:rsidRPr="001450FD">
        <w:t>2</w:t>
      </w:r>
      <w:r w:rsidRPr="001450FD">
        <w:t xml:space="preserve">): </w:t>
      </w:r>
      <w:r w:rsidR="00DD724A" w:rsidRPr="001450FD">
        <w:t>LITERATURE REVIEW</w:t>
      </w:r>
      <w:r w:rsidR="0018330A">
        <w:rPr>
          <w:b/>
          <w:bCs/>
        </w:rPr>
        <w:t xml:space="preserve"> </w:t>
      </w:r>
      <w:r w:rsidR="0018330A" w:rsidRPr="00F856AF">
        <w:t>(</w:t>
      </w:r>
      <w:r w:rsidR="00631E5A" w:rsidRPr="00631E5A">
        <w:rPr>
          <w:i/>
          <w:iCs/>
        </w:rPr>
        <w:t>Introduction to Chapter II/2</w:t>
      </w:r>
      <w:r w:rsidR="0018330A" w:rsidRPr="00F856AF">
        <w:t>)</w:t>
      </w:r>
    </w:p>
    <w:p w14:paraId="0D0BB716" w14:textId="77777777" w:rsidR="008E52C2" w:rsidRDefault="00631E5A" w:rsidP="001450FD">
      <w:pPr>
        <w:contextualSpacing/>
        <w:jc w:val="center"/>
        <w:rPr>
          <w:b/>
          <w:bCs/>
        </w:rPr>
      </w:pPr>
      <w:r>
        <w:rPr>
          <w:b/>
          <w:bCs/>
        </w:rPr>
        <w:t>Search Strategy</w:t>
      </w:r>
    </w:p>
    <w:p w14:paraId="157B70F4" w14:textId="77777777" w:rsidR="00631E5A" w:rsidRDefault="00631E5A" w:rsidP="001450FD">
      <w:pPr>
        <w:contextualSpacing/>
        <w:jc w:val="center"/>
        <w:rPr>
          <w:b/>
          <w:bCs/>
        </w:rPr>
      </w:pPr>
      <w:r>
        <w:rPr>
          <w:b/>
          <w:bCs/>
        </w:rPr>
        <w:t>Inclusion and Exclusion Criteria</w:t>
      </w:r>
    </w:p>
    <w:p w14:paraId="3BA90FB1" w14:textId="77777777" w:rsidR="00631E5A" w:rsidRDefault="00631E5A" w:rsidP="001450FD">
      <w:pPr>
        <w:contextualSpacing/>
        <w:jc w:val="center"/>
        <w:rPr>
          <w:b/>
          <w:bCs/>
        </w:rPr>
      </w:pPr>
      <w:r>
        <w:rPr>
          <w:b/>
          <w:bCs/>
        </w:rPr>
        <w:t>Description of Studies on the Topic</w:t>
      </w:r>
    </w:p>
    <w:p w14:paraId="5FCBC4FA" w14:textId="77777777" w:rsidR="00631E5A" w:rsidRDefault="00631E5A" w:rsidP="001450FD">
      <w:pPr>
        <w:contextualSpacing/>
        <w:jc w:val="center"/>
        <w:rPr>
          <w:b/>
          <w:bCs/>
        </w:rPr>
      </w:pPr>
      <w:r>
        <w:rPr>
          <w:b/>
          <w:bCs/>
        </w:rPr>
        <w:t>Evidence Synthesis</w:t>
      </w:r>
    </w:p>
    <w:p w14:paraId="27509632" w14:textId="77777777" w:rsidR="00631E5A" w:rsidRDefault="00631E5A" w:rsidP="001450FD">
      <w:pPr>
        <w:contextualSpacing/>
        <w:jc w:val="center"/>
      </w:pPr>
      <w:r>
        <w:rPr>
          <w:b/>
          <w:bCs/>
        </w:rPr>
        <w:t>Summary</w:t>
      </w:r>
      <w:r w:rsidRPr="00631E5A">
        <w:t xml:space="preserve"> (of Chapter II/2)</w:t>
      </w:r>
    </w:p>
    <w:p w14:paraId="599EBACE" w14:textId="77777777" w:rsidR="00631E5A" w:rsidRPr="00631E5A" w:rsidRDefault="00631E5A" w:rsidP="001450FD">
      <w:pPr>
        <w:contextualSpacing/>
        <w:jc w:val="center"/>
      </w:pPr>
    </w:p>
    <w:p w14:paraId="397144FB" w14:textId="77777777" w:rsidR="00DD724A" w:rsidRDefault="00373ADD" w:rsidP="001450FD">
      <w:pPr>
        <w:contextualSpacing/>
        <w:jc w:val="center"/>
        <w:rPr>
          <w:b/>
          <w:bCs/>
        </w:rPr>
      </w:pPr>
      <w:r w:rsidRPr="001450FD">
        <w:t xml:space="preserve">CHAPTER </w:t>
      </w:r>
      <w:r w:rsidR="00C06A85" w:rsidRPr="001450FD">
        <w:t>III</w:t>
      </w:r>
      <w:r w:rsidRPr="001450FD">
        <w:t>(</w:t>
      </w:r>
      <w:r w:rsidR="00C06A85" w:rsidRPr="001450FD">
        <w:t>3</w:t>
      </w:r>
      <w:r w:rsidRPr="001450FD">
        <w:t xml:space="preserve">): </w:t>
      </w:r>
      <w:r w:rsidR="00DD724A" w:rsidRPr="001450FD">
        <w:t>METHODS</w:t>
      </w:r>
      <w:r w:rsidR="00710D09">
        <w:rPr>
          <w:b/>
          <w:bCs/>
        </w:rPr>
        <w:t xml:space="preserve"> </w:t>
      </w:r>
      <w:r w:rsidR="00710D09" w:rsidRPr="00F856AF">
        <w:t>(</w:t>
      </w:r>
      <w:r w:rsidR="00631E5A">
        <w:rPr>
          <w:i/>
          <w:iCs/>
        </w:rPr>
        <w:t>Introduction to Chapter III/3</w:t>
      </w:r>
      <w:r w:rsidR="00710D09" w:rsidRPr="00F856AF">
        <w:t>)</w:t>
      </w:r>
    </w:p>
    <w:p w14:paraId="49702A59" w14:textId="77777777" w:rsidR="00B97FDB" w:rsidRDefault="00631E5A" w:rsidP="001450FD">
      <w:pPr>
        <w:tabs>
          <w:tab w:val="left" w:pos="1440"/>
        </w:tabs>
        <w:contextualSpacing/>
        <w:jc w:val="center"/>
        <w:rPr>
          <w:b/>
          <w:bCs/>
        </w:rPr>
      </w:pPr>
      <w:r>
        <w:rPr>
          <w:b/>
          <w:bCs/>
        </w:rPr>
        <w:t>Review of Purpose and Aims</w:t>
      </w:r>
    </w:p>
    <w:p w14:paraId="6F157803" w14:textId="77777777" w:rsidR="00631E5A" w:rsidRDefault="00631E5A" w:rsidP="001450FD">
      <w:pPr>
        <w:tabs>
          <w:tab w:val="left" w:pos="1440"/>
        </w:tabs>
        <w:contextualSpacing/>
        <w:jc w:val="center"/>
        <w:rPr>
          <w:b/>
          <w:bCs/>
        </w:rPr>
      </w:pPr>
      <w:r>
        <w:rPr>
          <w:b/>
          <w:bCs/>
        </w:rPr>
        <w:t>Design</w:t>
      </w:r>
    </w:p>
    <w:p w14:paraId="25AA0992" w14:textId="77777777" w:rsidR="00631E5A" w:rsidRDefault="00631E5A" w:rsidP="001450FD">
      <w:pPr>
        <w:tabs>
          <w:tab w:val="left" w:pos="1440"/>
        </w:tabs>
        <w:contextualSpacing/>
        <w:jc w:val="center"/>
        <w:rPr>
          <w:b/>
          <w:bCs/>
        </w:rPr>
      </w:pPr>
      <w:r>
        <w:rPr>
          <w:b/>
          <w:bCs/>
        </w:rPr>
        <w:t>Sample</w:t>
      </w:r>
    </w:p>
    <w:p w14:paraId="073DF0E5" w14:textId="77777777" w:rsidR="00631E5A" w:rsidRDefault="00631E5A" w:rsidP="001450FD">
      <w:pPr>
        <w:tabs>
          <w:tab w:val="left" w:pos="1440"/>
        </w:tabs>
        <w:contextualSpacing/>
        <w:jc w:val="center"/>
        <w:rPr>
          <w:b/>
          <w:bCs/>
        </w:rPr>
      </w:pPr>
      <w:r>
        <w:rPr>
          <w:b/>
          <w:bCs/>
        </w:rPr>
        <w:t>Setting</w:t>
      </w:r>
    </w:p>
    <w:p w14:paraId="6E4F4646" w14:textId="77777777" w:rsidR="00631E5A" w:rsidRDefault="00631E5A" w:rsidP="001450FD">
      <w:pPr>
        <w:tabs>
          <w:tab w:val="left" w:pos="1440"/>
        </w:tabs>
        <w:contextualSpacing/>
        <w:jc w:val="center"/>
        <w:rPr>
          <w:b/>
          <w:bCs/>
        </w:rPr>
      </w:pPr>
      <w:r>
        <w:rPr>
          <w:b/>
          <w:bCs/>
        </w:rPr>
        <w:t>Recruitment Approach</w:t>
      </w:r>
    </w:p>
    <w:p w14:paraId="7247D766" w14:textId="77777777" w:rsidR="00631E5A" w:rsidRDefault="00631E5A" w:rsidP="001450FD">
      <w:pPr>
        <w:tabs>
          <w:tab w:val="left" w:pos="1440"/>
        </w:tabs>
        <w:contextualSpacing/>
        <w:jc w:val="center"/>
        <w:rPr>
          <w:b/>
          <w:bCs/>
        </w:rPr>
      </w:pPr>
      <w:r>
        <w:rPr>
          <w:b/>
          <w:bCs/>
        </w:rPr>
        <w:t>Procedures</w:t>
      </w:r>
    </w:p>
    <w:p w14:paraId="491F5A84" w14:textId="77777777" w:rsidR="00631E5A" w:rsidRDefault="00631E5A" w:rsidP="001450FD">
      <w:pPr>
        <w:tabs>
          <w:tab w:val="left" w:pos="1440"/>
        </w:tabs>
        <w:contextualSpacing/>
        <w:jc w:val="center"/>
        <w:rPr>
          <w:b/>
          <w:bCs/>
        </w:rPr>
      </w:pPr>
      <w:r>
        <w:rPr>
          <w:b/>
          <w:bCs/>
        </w:rPr>
        <w:t>Human Subjects Protection</w:t>
      </w:r>
    </w:p>
    <w:p w14:paraId="52E05A89" w14:textId="77777777" w:rsidR="00631E5A" w:rsidRDefault="00631E5A" w:rsidP="001450FD">
      <w:pPr>
        <w:tabs>
          <w:tab w:val="left" w:pos="1440"/>
        </w:tabs>
        <w:contextualSpacing/>
        <w:jc w:val="center"/>
        <w:rPr>
          <w:b/>
          <w:bCs/>
        </w:rPr>
      </w:pPr>
      <w:r>
        <w:rPr>
          <w:b/>
          <w:bCs/>
        </w:rPr>
        <w:t>Analysis</w:t>
      </w:r>
    </w:p>
    <w:p w14:paraId="03FE18C8" w14:textId="77777777" w:rsidR="00631E5A" w:rsidRDefault="00631E5A" w:rsidP="001450FD">
      <w:pPr>
        <w:tabs>
          <w:tab w:val="left" w:pos="1440"/>
        </w:tabs>
        <w:contextualSpacing/>
        <w:jc w:val="center"/>
        <w:rPr>
          <w:b/>
          <w:bCs/>
        </w:rPr>
      </w:pPr>
      <w:r>
        <w:rPr>
          <w:b/>
          <w:bCs/>
        </w:rPr>
        <w:t xml:space="preserve">Summary </w:t>
      </w:r>
      <w:r w:rsidRPr="00631E5A">
        <w:t>(of Chapter III/3)</w:t>
      </w:r>
    </w:p>
    <w:p w14:paraId="4609706C" w14:textId="77777777" w:rsidR="00CB53AB" w:rsidRPr="00B97FDB" w:rsidRDefault="00CB53AB" w:rsidP="001450FD">
      <w:pPr>
        <w:tabs>
          <w:tab w:val="left" w:pos="1440"/>
        </w:tabs>
        <w:contextualSpacing/>
        <w:jc w:val="center"/>
        <w:rPr>
          <w:b/>
          <w:bCs/>
        </w:rPr>
      </w:pPr>
    </w:p>
    <w:p w14:paraId="732AA8D0" w14:textId="77777777" w:rsidR="00DD724A" w:rsidRDefault="00373ADD" w:rsidP="001450FD">
      <w:pPr>
        <w:contextualSpacing/>
        <w:jc w:val="center"/>
        <w:rPr>
          <w:b/>
          <w:bCs/>
        </w:rPr>
      </w:pPr>
      <w:r w:rsidRPr="001450FD">
        <w:t xml:space="preserve">CHAPTER </w:t>
      </w:r>
      <w:r w:rsidR="00C06A85" w:rsidRPr="001450FD">
        <w:t>IV</w:t>
      </w:r>
      <w:r w:rsidRPr="001450FD">
        <w:t>(</w:t>
      </w:r>
      <w:r w:rsidR="00C06A85" w:rsidRPr="001450FD">
        <w:t>4)</w:t>
      </w:r>
      <w:r w:rsidRPr="001450FD">
        <w:t xml:space="preserve">: </w:t>
      </w:r>
      <w:r w:rsidR="00DD724A" w:rsidRPr="001450FD">
        <w:t>RESULTS</w:t>
      </w:r>
      <w:r w:rsidR="00CB53AB">
        <w:rPr>
          <w:b/>
          <w:bCs/>
        </w:rPr>
        <w:t xml:space="preserve"> </w:t>
      </w:r>
      <w:r w:rsidR="00CB53AB" w:rsidRPr="00F856AF">
        <w:t>(</w:t>
      </w:r>
      <w:r w:rsidR="00631E5A">
        <w:rPr>
          <w:i/>
          <w:iCs/>
        </w:rPr>
        <w:t>Introduction to Chapter IV/4</w:t>
      </w:r>
      <w:r w:rsidR="00CB53AB" w:rsidRPr="00F856AF">
        <w:t>)</w:t>
      </w:r>
    </w:p>
    <w:p w14:paraId="469B1BA3" w14:textId="77777777" w:rsidR="00B97FDB" w:rsidRDefault="00BA4CE1" w:rsidP="001450FD">
      <w:pPr>
        <w:contextualSpacing/>
        <w:jc w:val="center"/>
        <w:rPr>
          <w:b/>
          <w:bCs/>
        </w:rPr>
      </w:pPr>
      <w:r>
        <w:rPr>
          <w:b/>
          <w:bCs/>
        </w:rPr>
        <w:t>Description of Sample</w:t>
      </w:r>
    </w:p>
    <w:p w14:paraId="47802198" w14:textId="77777777" w:rsidR="00BA4CE1" w:rsidRDefault="00BA4CE1" w:rsidP="001450FD">
      <w:pPr>
        <w:contextualSpacing/>
        <w:jc w:val="center"/>
        <w:rPr>
          <w:b/>
          <w:bCs/>
        </w:rPr>
      </w:pPr>
      <w:r>
        <w:rPr>
          <w:b/>
          <w:bCs/>
        </w:rPr>
        <w:t>Results by Aim</w:t>
      </w:r>
    </w:p>
    <w:p w14:paraId="199594D8" w14:textId="77777777" w:rsidR="00BA4CE1" w:rsidRDefault="00BA4CE1" w:rsidP="001450FD">
      <w:pPr>
        <w:contextualSpacing/>
        <w:jc w:val="center"/>
        <w:rPr>
          <w:b/>
          <w:bCs/>
        </w:rPr>
      </w:pPr>
      <w:r>
        <w:rPr>
          <w:b/>
          <w:bCs/>
        </w:rPr>
        <w:t>Summary of Results</w:t>
      </w:r>
    </w:p>
    <w:p w14:paraId="1A7BE708" w14:textId="77777777" w:rsidR="00BA4CE1" w:rsidRDefault="00BA4CE1" w:rsidP="001450FD">
      <w:pPr>
        <w:contextualSpacing/>
        <w:jc w:val="center"/>
        <w:rPr>
          <w:b/>
          <w:bCs/>
        </w:rPr>
      </w:pPr>
      <w:r>
        <w:rPr>
          <w:b/>
          <w:bCs/>
        </w:rPr>
        <w:t xml:space="preserve">Summary </w:t>
      </w:r>
      <w:r>
        <w:t>(of Chapter IV/4)</w:t>
      </w:r>
    </w:p>
    <w:p w14:paraId="1E5AD91A" w14:textId="77777777" w:rsidR="00CB53AB" w:rsidRPr="00B97FDB" w:rsidRDefault="00CB53AB" w:rsidP="001450FD">
      <w:pPr>
        <w:contextualSpacing/>
        <w:jc w:val="center"/>
        <w:rPr>
          <w:b/>
          <w:bCs/>
        </w:rPr>
      </w:pPr>
    </w:p>
    <w:p w14:paraId="1E4780F5" w14:textId="77777777" w:rsidR="00DD724A" w:rsidRDefault="00373ADD" w:rsidP="001450FD">
      <w:pPr>
        <w:contextualSpacing/>
        <w:jc w:val="center"/>
        <w:rPr>
          <w:b/>
          <w:bCs/>
        </w:rPr>
      </w:pPr>
      <w:r w:rsidRPr="001450FD">
        <w:t xml:space="preserve">CHAPTER </w:t>
      </w:r>
      <w:r w:rsidR="00C06A85" w:rsidRPr="001450FD">
        <w:t>V</w:t>
      </w:r>
      <w:r w:rsidRPr="001450FD">
        <w:t>(</w:t>
      </w:r>
      <w:r w:rsidR="00C06A85" w:rsidRPr="001450FD">
        <w:t>5</w:t>
      </w:r>
      <w:r w:rsidRPr="001450FD">
        <w:t xml:space="preserve">): </w:t>
      </w:r>
      <w:r w:rsidR="00DD724A" w:rsidRPr="001450FD">
        <w:t>DISCUSSION</w:t>
      </w:r>
      <w:r w:rsidR="00CB53AB">
        <w:rPr>
          <w:b/>
          <w:bCs/>
        </w:rPr>
        <w:t xml:space="preserve"> </w:t>
      </w:r>
      <w:r w:rsidR="00CB53AB" w:rsidRPr="00F856AF">
        <w:t>(</w:t>
      </w:r>
      <w:r w:rsidR="00BA4CE1">
        <w:rPr>
          <w:i/>
          <w:iCs/>
        </w:rPr>
        <w:t>Introduction to Chapter V/5</w:t>
      </w:r>
      <w:r w:rsidR="00A524FA" w:rsidRPr="00F856AF">
        <w:t>)</w:t>
      </w:r>
    </w:p>
    <w:p w14:paraId="382AE78F" w14:textId="77777777" w:rsidR="00B97FDB" w:rsidRDefault="00BA4CE1" w:rsidP="001450FD">
      <w:pPr>
        <w:contextualSpacing/>
        <w:jc w:val="center"/>
        <w:rPr>
          <w:b/>
          <w:bCs/>
        </w:rPr>
      </w:pPr>
      <w:r>
        <w:rPr>
          <w:b/>
          <w:bCs/>
        </w:rPr>
        <w:t>Restating study main findings</w:t>
      </w:r>
    </w:p>
    <w:p w14:paraId="61022766" w14:textId="77777777" w:rsidR="00BA4CE1" w:rsidRDefault="00BA4CE1" w:rsidP="001450FD">
      <w:pPr>
        <w:contextualSpacing/>
        <w:jc w:val="center"/>
        <w:rPr>
          <w:b/>
          <w:bCs/>
        </w:rPr>
      </w:pPr>
      <w:r>
        <w:rPr>
          <w:b/>
          <w:bCs/>
        </w:rPr>
        <w:t>Study Strengths</w:t>
      </w:r>
    </w:p>
    <w:p w14:paraId="2AAE54B7" w14:textId="77777777" w:rsidR="00BA4CE1" w:rsidRDefault="00BA4CE1" w:rsidP="001450FD">
      <w:pPr>
        <w:contextualSpacing/>
        <w:jc w:val="center"/>
        <w:rPr>
          <w:b/>
          <w:bCs/>
        </w:rPr>
      </w:pPr>
      <w:r>
        <w:rPr>
          <w:b/>
          <w:bCs/>
        </w:rPr>
        <w:t>Interpretation of Results</w:t>
      </w:r>
    </w:p>
    <w:p w14:paraId="7CF4B017" w14:textId="77777777" w:rsidR="00BA4CE1" w:rsidRDefault="00BA4CE1" w:rsidP="001450FD">
      <w:pPr>
        <w:contextualSpacing/>
        <w:jc w:val="center"/>
        <w:rPr>
          <w:b/>
          <w:bCs/>
        </w:rPr>
      </w:pPr>
      <w:r>
        <w:rPr>
          <w:b/>
          <w:bCs/>
        </w:rPr>
        <w:t>Study Limitations</w:t>
      </w:r>
    </w:p>
    <w:p w14:paraId="52146AB9" w14:textId="77777777" w:rsidR="00BA4CE1" w:rsidRDefault="00BA4CE1" w:rsidP="001450FD">
      <w:pPr>
        <w:contextualSpacing/>
        <w:jc w:val="center"/>
        <w:rPr>
          <w:b/>
          <w:bCs/>
        </w:rPr>
      </w:pPr>
      <w:r>
        <w:rPr>
          <w:b/>
          <w:bCs/>
        </w:rPr>
        <w:t>Implications for Practice</w:t>
      </w:r>
    </w:p>
    <w:p w14:paraId="744F2B86" w14:textId="77777777" w:rsidR="00BA4CE1" w:rsidRDefault="00BA4CE1" w:rsidP="001450FD">
      <w:pPr>
        <w:contextualSpacing/>
        <w:jc w:val="center"/>
        <w:rPr>
          <w:b/>
          <w:bCs/>
        </w:rPr>
      </w:pPr>
      <w:r>
        <w:rPr>
          <w:b/>
          <w:bCs/>
        </w:rPr>
        <w:t>Implications for Research</w:t>
      </w:r>
    </w:p>
    <w:p w14:paraId="1C45983C" w14:textId="2FCE7B6D" w:rsidR="00BA4CE1" w:rsidRDefault="00BA4CE1" w:rsidP="00A26028">
      <w:pPr>
        <w:contextualSpacing/>
        <w:jc w:val="center"/>
        <w:rPr>
          <w:b/>
          <w:bCs/>
        </w:rPr>
      </w:pPr>
      <w:r>
        <w:rPr>
          <w:b/>
          <w:bCs/>
        </w:rPr>
        <w:t>Conclusion</w:t>
      </w:r>
    </w:p>
    <w:p w14:paraId="1F61CDF4" w14:textId="337F3403" w:rsidR="00A26028" w:rsidRDefault="00A26028" w:rsidP="00A26028">
      <w:pPr>
        <w:contextualSpacing/>
        <w:jc w:val="center"/>
      </w:pPr>
    </w:p>
    <w:p w14:paraId="31FB3008" w14:textId="0092F722" w:rsidR="008E78B3" w:rsidRDefault="008E78B3" w:rsidP="00A26028">
      <w:pPr>
        <w:contextualSpacing/>
        <w:jc w:val="center"/>
      </w:pPr>
      <w:r>
        <w:t xml:space="preserve">APPENDIX A </w:t>
      </w:r>
      <w:r w:rsidRPr="001450FD">
        <w:rPr>
          <w:i/>
          <w:iCs/>
        </w:rPr>
        <w:t>(and additional appendix title pages and content pages)</w:t>
      </w:r>
    </w:p>
    <w:p w14:paraId="211F87E1" w14:textId="1A248085" w:rsidR="008E78B3" w:rsidRDefault="008E78B3" w:rsidP="00A26028">
      <w:pPr>
        <w:contextualSpacing/>
        <w:jc w:val="center"/>
      </w:pPr>
    </w:p>
    <w:p w14:paraId="56136A32" w14:textId="427FA8CD" w:rsidR="00B03C07" w:rsidRPr="00BA4CE1" w:rsidRDefault="009470EB">
      <w:pPr>
        <w:numPr>
          <w:ilvl w:val="0"/>
          <w:numId w:val="36"/>
        </w:numPr>
        <w:ind w:left="360"/>
        <w:contextualSpacing/>
      </w:pPr>
      <w:r>
        <w:rPr>
          <w:b/>
        </w:rPr>
        <w:lastRenderedPageBreak/>
        <w:t>Appendices</w:t>
      </w:r>
      <w:r w:rsidR="00B03C07" w:rsidRPr="007E55A5">
        <w:t xml:space="preserve"> – </w:t>
      </w:r>
      <w:r w:rsidR="00B03C07" w:rsidRPr="007E55A5">
        <w:rPr>
          <w:i/>
        </w:rPr>
        <w:t>Optional</w:t>
      </w:r>
      <w:r w:rsidR="00B03C07">
        <w:rPr>
          <w:i/>
        </w:rPr>
        <w:t xml:space="preserve">/depending on focus of </w:t>
      </w:r>
      <w:r w:rsidR="00A50EB5">
        <w:rPr>
          <w:i/>
        </w:rPr>
        <w:t>dissertation</w:t>
      </w:r>
    </w:p>
    <w:p w14:paraId="41DDE637" w14:textId="77777777" w:rsidR="00A87CE3" w:rsidRDefault="00A87CE3" w:rsidP="00857166">
      <w:pPr>
        <w:numPr>
          <w:ilvl w:val="0"/>
          <w:numId w:val="12"/>
        </w:numPr>
        <w:tabs>
          <w:tab w:val="left" w:pos="720"/>
        </w:tabs>
        <w:contextualSpacing/>
      </w:pPr>
      <w:r>
        <w:t xml:space="preserve">Cover sheet </w:t>
      </w:r>
      <w:r w:rsidRPr="007E55A5">
        <w:t>Margin</w:t>
      </w:r>
      <w:r>
        <w:t>s: Top 1.5”; Bottom 1”; Left 1”; Right 1” – Centered on page and double-spaced – (Page Setup – Layout – Page/Center alignment)</w:t>
      </w:r>
    </w:p>
    <w:p w14:paraId="78D5B4F4" w14:textId="77777777" w:rsidR="00A87CE3" w:rsidRPr="007E55A5" w:rsidRDefault="00A87CE3" w:rsidP="00857166">
      <w:pPr>
        <w:numPr>
          <w:ilvl w:val="0"/>
          <w:numId w:val="12"/>
        </w:numPr>
        <w:tabs>
          <w:tab w:val="left" w:pos="720"/>
        </w:tabs>
        <w:contextualSpacing/>
      </w:pPr>
      <w:r>
        <w:t>Appendix material Margins: Top 1.5”; Bottom 1”; Left 1”;</w:t>
      </w:r>
      <w:r w:rsidRPr="007E55A5">
        <w:t xml:space="preserve"> Right 1”</w:t>
      </w:r>
    </w:p>
    <w:p w14:paraId="398BE0D6" w14:textId="77777777" w:rsidR="00A87CE3" w:rsidRDefault="00A87CE3" w:rsidP="00857166">
      <w:pPr>
        <w:numPr>
          <w:ilvl w:val="0"/>
          <w:numId w:val="12"/>
        </w:numPr>
        <w:tabs>
          <w:tab w:val="left" w:pos="720"/>
        </w:tabs>
        <w:contextualSpacing/>
      </w:pPr>
      <w:r w:rsidRPr="007E55A5">
        <w:t>Spacing: Depends on nature of Appendix material.</w:t>
      </w:r>
    </w:p>
    <w:p w14:paraId="463D56AC" w14:textId="77777777" w:rsidR="00A87CE3" w:rsidRPr="007E55A5" w:rsidRDefault="00A87CE3" w:rsidP="00857166">
      <w:pPr>
        <w:numPr>
          <w:ilvl w:val="0"/>
          <w:numId w:val="12"/>
        </w:numPr>
        <w:tabs>
          <w:tab w:val="left" w:pos="720"/>
        </w:tabs>
        <w:contextualSpacing/>
      </w:pPr>
      <w:r w:rsidRPr="007E55A5">
        <w:t xml:space="preserve">The heading </w:t>
      </w:r>
      <w:r>
        <w:t xml:space="preserve">(for each new appendix) </w:t>
      </w:r>
      <w:r w:rsidRPr="007E55A5">
        <w:t xml:space="preserve">must be </w:t>
      </w:r>
      <w:r>
        <w:t xml:space="preserve">IN CAPS, </w:t>
      </w:r>
      <w:r w:rsidRPr="00612917">
        <w:rPr>
          <w:color w:val="FF0000"/>
        </w:rPr>
        <w:t>no bolding</w:t>
      </w:r>
      <w:r>
        <w:t xml:space="preserve">, and </w:t>
      </w:r>
      <w:r w:rsidRPr="007E55A5">
        <w:t xml:space="preserve">centered </w:t>
      </w:r>
      <w:r>
        <w:t>both vertically and horizontally on</w:t>
      </w:r>
      <w:r w:rsidRPr="007E55A5">
        <w:t xml:space="preserve"> the page</w:t>
      </w:r>
      <w:r>
        <w:t xml:space="preserve">, (see </w:t>
      </w:r>
      <w:r w:rsidRPr="00584968">
        <w:rPr>
          <w:color w:val="FF0000"/>
        </w:rPr>
        <w:t>sample template</w:t>
      </w:r>
      <w:r>
        <w:rPr>
          <w:color w:val="FF0000"/>
        </w:rPr>
        <w:t>s</w:t>
      </w:r>
      <w:r>
        <w:t>).</w:t>
      </w:r>
    </w:p>
    <w:p w14:paraId="3A32D1A9" w14:textId="1EB02F0A" w:rsidR="00A87CE3" w:rsidRDefault="009470EB" w:rsidP="00857166">
      <w:pPr>
        <w:numPr>
          <w:ilvl w:val="0"/>
          <w:numId w:val="12"/>
        </w:numPr>
        <w:tabs>
          <w:tab w:val="left" w:pos="720"/>
        </w:tabs>
        <w:contextualSpacing/>
      </w:pPr>
      <w:r>
        <w:t>Appendices</w:t>
      </w:r>
      <w:r w:rsidR="00A87CE3">
        <w:t xml:space="preserve"> are p</w:t>
      </w:r>
      <w:r w:rsidR="00A87CE3" w:rsidRPr="007E55A5">
        <w:t xml:space="preserve">laced </w:t>
      </w:r>
      <w:r w:rsidR="00A87CE3">
        <w:t>just after the</w:t>
      </w:r>
      <w:r w:rsidR="00A87CE3" w:rsidRPr="007E55A5">
        <w:t xml:space="preserve"> </w:t>
      </w:r>
      <w:r w:rsidR="00A87CE3">
        <w:t>main body of document</w:t>
      </w:r>
      <w:r w:rsidR="00A87CE3" w:rsidRPr="007E55A5">
        <w:t xml:space="preserve"> </w:t>
      </w:r>
      <w:r w:rsidR="00A87CE3">
        <w:t>and</w:t>
      </w:r>
      <w:r w:rsidR="00A87CE3" w:rsidRPr="007E55A5">
        <w:t xml:space="preserve"> before the R</w:t>
      </w:r>
      <w:r w:rsidR="00A87CE3">
        <w:t>eferences</w:t>
      </w:r>
      <w:r w:rsidR="00A87CE3" w:rsidRPr="007E55A5">
        <w:t xml:space="preserve"> section.</w:t>
      </w:r>
    </w:p>
    <w:p w14:paraId="4AA21DAE" w14:textId="46607704" w:rsidR="00BA4CE1" w:rsidRDefault="00A87CE3" w:rsidP="00381D6C">
      <w:pPr>
        <w:tabs>
          <w:tab w:val="left" w:pos="720"/>
          <w:tab w:val="right" w:leader="dot" w:pos="8820"/>
        </w:tabs>
        <w:ind w:left="360"/>
        <w:contextualSpacing/>
      </w:pPr>
      <w:bookmarkStart w:id="10" w:name="_Hlk121821452"/>
      <w:r w:rsidRPr="00381D6C">
        <w:rPr>
          <w:b/>
          <w:i/>
          <w:color w:val="FF0000"/>
          <w:u w:val="single"/>
        </w:rPr>
        <w:t>Note</w:t>
      </w:r>
      <w:r w:rsidRPr="00381D6C">
        <w:rPr>
          <w:b/>
        </w:rPr>
        <w:t>:</w:t>
      </w:r>
      <w:r w:rsidRPr="007E55A5">
        <w:t xml:space="preserve"> Each Appendix </w:t>
      </w:r>
      <w:r w:rsidRPr="001F557C">
        <w:rPr>
          <w:color w:val="FF0000"/>
        </w:rPr>
        <w:t>MUST</w:t>
      </w:r>
      <w:r w:rsidRPr="007E55A5">
        <w:t xml:space="preserve"> begin on a new page with </w:t>
      </w:r>
      <w:r>
        <w:t xml:space="preserve">a separate </w:t>
      </w:r>
      <w:r w:rsidRPr="007E55A5">
        <w:t xml:space="preserve">cover sheet showing title and </w:t>
      </w:r>
      <w:r>
        <w:t xml:space="preserve">letter (see </w:t>
      </w:r>
      <w:r w:rsidRPr="00584968">
        <w:rPr>
          <w:color w:val="FF0000"/>
        </w:rPr>
        <w:t>sample template</w:t>
      </w:r>
      <w:r>
        <w:rPr>
          <w:color w:val="FF0000"/>
        </w:rPr>
        <w:t>s</w:t>
      </w:r>
      <w:r>
        <w:t>)</w:t>
      </w:r>
      <w:r w:rsidRPr="007E55A5">
        <w:t>.</w:t>
      </w:r>
      <w:bookmarkEnd w:id="10"/>
    </w:p>
    <w:p w14:paraId="7DC2B93A" w14:textId="77777777" w:rsidR="00381D6C" w:rsidRDefault="00381D6C" w:rsidP="00381D6C">
      <w:pPr>
        <w:tabs>
          <w:tab w:val="left" w:pos="720"/>
          <w:tab w:val="right" w:leader="dot" w:pos="8820"/>
        </w:tabs>
        <w:ind w:left="360"/>
        <w:contextualSpacing/>
      </w:pPr>
    </w:p>
    <w:p w14:paraId="48597B85" w14:textId="77777777" w:rsidR="00BA4CE1" w:rsidRPr="00BA4CE1" w:rsidRDefault="00BA4CE1" w:rsidP="00381D6C">
      <w:pPr>
        <w:tabs>
          <w:tab w:val="left" w:pos="720"/>
          <w:tab w:val="right" w:leader="dot" w:pos="8820"/>
        </w:tabs>
        <w:ind w:left="360"/>
        <w:contextualSpacing/>
        <w:rPr>
          <w:u w:val="single"/>
        </w:rPr>
      </w:pPr>
      <w:r w:rsidRPr="00BA4CE1">
        <w:rPr>
          <w:b/>
          <w:bCs/>
          <w:u w:val="single"/>
        </w:rPr>
        <w:t>Appendix sections should be labelled as shown below</w:t>
      </w:r>
      <w:r w:rsidRPr="00BA4CE1">
        <w:rPr>
          <w:u w:val="single"/>
        </w:rPr>
        <w:t>:</w:t>
      </w:r>
    </w:p>
    <w:p w14:paraId="2BE478F5" w14:textId="21F2C5F5" w:rsidR="00BA4CE1" w:rsidRPr="00BA4CE1" w:rsidRDefault="00BA4CE1" w:rsidP="00381D6C">
      <w:pPr>
        <w:numPr>
          <w:ilvl w:val="0"/>
          <w:numId w:val="34"/>
        </w:numPr>
        <w:tabs>
          <w:tab w:val="left" w:pos="1080"/>
          <w:tab w:val="right" w:leader="dot" w:pos="8820"/>
        </w:tabs>
        <w:ind w:left="1080"/>
        <w:contextualSpacing/>
        <w:rPr>
          <w:caps/>
        </w:rPr>
      </w:pPr>
      <w:r w:rsidRPr="00BA4CE1">
        <w:rPr>
          <w:caps/>
        </w:rPr>
        <w:t>Appendix A</w:t>
      </w:r>
      <w:r w:rsidR="0033518E">
        <w:rPr>
          <w:caps/>
        </w:rPr>
        <w:t xml:space="preserve"> – S</w:t>
      </w:r>
      <w:r w:rsidRPr="00BA4CE1">
        <w:rPr>
          <w:caps/>
        </w:rPr>
        <w:t>ummary of Evidence</w:t>
      </w:r>
    </w:p>
    <w:p w14:paraId="77010819" w14:textId="6F26E58C" w:rsidR="00BA4CE1" w:rsidRPr="00BA4CE1" w:rsidRDefault="00BA4CE1" w:rsidP="00381D6C">
      <w:pPr>
        <w:numPr>
          <w:ilvl w:val="0"/>
          <w:numId w:val="34"/>
        </w:numPr>
        <w:tabs>
          <w:tab w:val="left" w:pos="1080"/>
          <w:tab w:val="right" w:leader="dot" w:pos="8820"/>
        </w:tabs>
        <w:ind w:left="1080"/>
        <w:contextualSpacing/>
        <w:rPr>
          <w:caps/>
        </w:rPr>
      </w:pPr>
      <w:r w:rsidRPr="00BA4CE1">
        <w:rPr>
          <w:caps/>
        </w:rPr>
        <w:t>Appendix B</w:t>
      </w:r>
      <w:r w:rsidR="0033518E">
        <w:rPr>
          <w:caps/>
        </w:rPr>
        <w:t xml:space="preserve"> – </w:t>
      </w:r>
      <w:r w:rsidRPr="00BA4CE1">
        <w:rPr>
          <w:caps/>
        </w:rPr>
        <w:t>Measures or Interview Guide</w:t>
      </w:r>
    </w:p>
    <w:p w14:paraId="7DA090A7" w14:textId="168A1336" w:rsidR="00BA4CE1" w:rsidRPr="00BA4CE1" w:rsidRDefault="00BA4CE1" w:rsidP="00381D6C">
      <w:pPr>
        <w:numPr>
          <w:ilvl w:val="0"/>
          <w:numId w:val="34"/>
        </w:numPr>
        <w:tabs>
          <w:tab w:val="left" w:pos="1080"/>
          <w:tab w:val="right" w:leader="dot" w:pos="8820"/>
        </w:tabs>
        <w:ind w:left="1080"/>
        <w:contextualSpacing/>
        <w:rPr>
          <w:caps/>
        </w:rPr>
      </w:pPr>
      <w:r w:rsidRPr="00BA4CE1">
        <w:rPr>
          <w:caps/>
        </w:rPr>
        <w:t>Appendix C</w:t>
      </w:r>
      <w:r w:rsidR="0033518E">
        <w:rPr>
          <w:caps/>
        </w:rPr>
        <w:t xml:space="preserve"> – </w:t>
      </w:r>
      <w:r w:rsidRPr="00BA4CE1">
        <w:rPr>
          <w:caps/>
        </w:rPr>
        <w:t>Site Approach</w:t>
      </w:r>
    </w:p>
    <w:p w14:paraId="13DA5453" w14:textId="36D988EC" w:rsidR="00BA4CE1" w:rsidRPr="00BA4CE1" w:rsidRDefault="00BA4CE1" w:rsidP="00381D6C">
      <w:pPr>
        <w:numPr>
          <w:ilvl w:val="0"/>
          <w:numId w:val="34"/>
        </w:numPr>
        <w:tabs>
          <w:tab w:val="left" w:pos="1080"/>
          <w:tab w:val="right" w:leader="dot" w:pos="8820"/>
        </w:tabs>
        <w:ind w:left="1080"/>
        <w:contextualSpacing/>
        <w:rPr>
          <w:caps/>
        </w:rPr>
      </w:pPr>
      <w:r w:rsidRPr="00BA4CE1">
        <w:rPr>
          <w:caps/>
        </w:rPr>
        <w:t>Appendix D</w:t>
      </w:r>
      <w:r w:rsidR="0033518E">
        <w:rPr>
          <w:caps/>
        </w:rPr>
        <w:t xml:space="preserve"> – </w:t>
      </w:r>
      <w:r w:rsidRPr="00BA4CE1">
        <w:rPr>
          <w:caps/>
        </w:rPr>
        <w:t>IRB Approval Letter</w:t>
      </w:r>
    </w:p>
    <w:p w14:paraId="39E1BF28" w14:textId="130A561C" w:rsidR="008E52C2" w:rsidRDefault="008E52C2" w:rsidP="00857166">
      <w:pPr>
        <w:tabs>
          <w:tab w:val="left" w:pos="720"/>
          <w:tab w:val="right" w:leader="dot" w:pos="8820"/>
        </w:tabs>
        <w:contextualSpacing/>
      </w:pPr>
    </w:p>
    <w:p w14:paraId="1D270144" w14:textId="77777777" w:rsidR="00A26028" w:rsidRDefault="00A26028">
      <w:pPr>
        <w:numPr>
          <w:ilvl w:val="0"/>
          <w:numId w:val="35"/>
        </w:numPr>
        <w:ind w:left="360"/>
        <w:contextualSpacing/>
        <w:rPr>
          <w:u w:val="single"/>
        </w:rPr>
      </w:pPr>
      <w:r w:rsidRPr="00A26028">
        <w:rPr>
          <w:b/>
        </w:rPr>
        <w:t>References</w:t>
      </w:r>
      <w:r w:rsidRPr="007E55A5">
        <w:t xml:space="preserve"> – </w:t>
      </w:r>
      <w:r w:rsidRPr="007E55A5">
        <w:rPr>
          <w:i/>
          <w:u w:val="single"/>
        </w:rPr>
        <w:t>Required</w:t>
      </w:r>
      <w:r w:rsidRPr="007E55A5">
        <w:rPr>
          <w:i/>
        </w:rPr>
        <w:t xml:space="preserve"> if citations are used</w:t>
      </w:r>
      <w:r w:rsidRPr="007E55A5">
        <w:t>.</w:t>
      </w:r>
    </w:p>
    <w:p w14:paraId="7C6848F8" w14:textId="77777777" w:rsidR="00A26028" w:rsidRPr="007A5605" w:rsidRDefault="00A26028">
      <w:pPr>
        <w:pStyle w:val="ListParagraph"/>
        <w:numPr>
          <w:ilvl w:val="0"/>
          <w:numId w:val="30"/>
        </w:numPr>
        <w:tabs>
          <w:tab w:val="left" w:pos="720"/>
        </w:tabs>
        <w:ind w:left="720"/>
        <w:contextualSpacing/>
      </w:pPr>
      <w:r w:rsidRPr="007A5605">
        <w:t>Margins: Top 1.5”; Bottom 1”; Left 1”; Right 1”</w:t>
      </w:r>
    </w:p>
    <w:p w14:paraId="47C45CF0" w14:textId="77777777" w:rsidR="00A26028" w:rsidRPr="007A5605" w:rsidRDefault="00A26028">
      <w:pPr>
        <w:pStyle w:val="ListParagraph"/>
        <w:numPr>
          <w:ilvl w:val="0"/>
          <w:numId w:val="30"/>
        </w:numPr>
        <w:tabs>
          <w:tab w:val="left" w:pos="720"/>
        </w:tabs>
        <w:ind w:left="720"/>
        <w:contextualSpacing/>
      </w:pPr>
      <w:r w:rsidRPr="007A5605">
        <w:t xml:space="preserve">Spacing: </w:t>
      </w:r>
      <w:r>
        <w:t>S</w:t>
      </w:r>
      <w:r w:rsidRPr="007A5605">
        <w:t>ingle-spaced</w:t>
      </w:r>
      <w:r>
        <w:t xml:space="preserve"> citations</w:t>
      </w:r>
      <w:r w:rsidRPr="007A5605">
        <w:t>; double</w:t>
      </w:r>
      <w:r>
        <w:t>-</w:t>
      </w:r>
      <w:r w:rsidRPr="007A5605">
        <w:t>space</w:t>
      </w:r>
      <w:r>
        <w:t>d</w:t>
      </w:r>
      <w:r w:rsidRPr="007A5605">
        <w:t xml:space="preserve"> between citations, hanging indent style (1 tab [0.5 inch] from left margin).</w:t>
      </w:r>
    </w:p>
    <w:p w14:paraId="532E2CFE" w14:textId="77777777" w:rsidR="00A26028" w:rsidRPr="007A5605" w:rsidRDefault="00A26028">
      <w:pPr>
        <w:pStyle w:val="ListParagraph"/>
        <w:numPr>
          <w:ilvl w:val="0"/>
          <w:numId w:val="30"/>
        </w:numPr>
        <w:tabs>
          <w:tab w:val="left" w:pos="720"/>
        </w:tabs>
        <w:ind w:left="720"/>
        <w:contextualSpacing/>
      </w:pPr>
      <w:r w:rsidRPr="007A5605">
        <w:t>The heading must be centered at the top of the page (IN CAPS, not bold)</w:t>
      </w:r>
      <w:r>
        <w:t>.</w:t>
      </w:r>
    </w:p>
    <w:p w14:paraId="2D80E2E4" w14:textId="77777777" w:rsidR="00A26028" w:rsidRPr="007A5605" w:rsidRDefault="00A26028">
      <w:pPr>
        <w:pStyle w:val="ListParagraph"/>
        <w:numPr>
          <w:ilvl w:val="0"/>
          <w:numId w:val="30"/>
        </w:numPr>
        <w:tabs>
          <w:tab w:val="left" w:pos="720"/>
        </w:tabs>
        <w:ind w:left="720"/>
        <w:contextualSpacing/>
      </w:pPr>
      <w:r w:rsidRPr="007A5605">
        <w:t>Do not split references between page breaks</w:t>
      </w:r>
      <w:r>
        <w:t>;</w:t>
      </w:r>
      <w:r w:rsidRPr="007A5605">
        <w:t xml:space="preserve"> keep together</w:t>
      </w:r>
      <w:r>
        <w:t xml:space="preserve"> (to keep together, go to “Format,” then “Paragraph,” then “Line and Page Breaks,” and click box next to “Keep with next.”)</w:t>
      </w:r>
    </w:p>
    <w:p w14:paraId="448D1DC5" w14:textId="77777777" w:rsidR="00A26028" w:rsidRDefault="00A26028">
      <w:pPr>
        <w:pStyle w:val="ListParagraph"/>
        <w:numPr>
          <w:ilvl w:val="0"/>
          <w:numId w:val="30"/>
        </w:numPr>
        <w:tabs>
          <w:tab w:val="left" w:pos="720"/>
        </w:tabs>
        <w:ind w:left="720"/>
        <w:contextualSpacing/>
      </w:pPr>
      <w:r w:rsidRPr="007A5605">
        <w:t>Title this section REFERENCES, all uppercase.</w:t>
      </w:r>
    </w:p>
    <w:p w14:paraId="0E963A81" w14:textId="77777777" w:rsidR="00A26028" w:rsidRDefault="00A26028" w:rsidP="00857166">
      <w:pPr>
        <w:tabs>
          <w:tab w:val="left" w:pos="720"/>
          <w:tab w:val="right" w:leader="dot" w:pos="8820"/>
        </w:tabs>
        <w:contextualSpacing/>
      </w:pPr>
    </w:p>
    <w:p w14:paraId="593FE8F3" w14:textId="077D3AD5" w:rsidR="008E52C2" w:rsidRDefault="008E52C2" w:rsidP="001450FD">
      <w:pPr>
        <w:contextualSpacing/>
        <w:jc w:val="center"/>
        <w:rPr>
          <w:b/>
          <w:bCs/>
          <w:color w:val="FF0000"/>
          <w:sz w:val="28"/>
          <w:szCs w:val="28"/>
        </w:rPr>
      </w:pPr>
      <w:r w:rsidRPr="00B327DA">
        <w:rPr>
          <w:b/>
          <w:bCs/>
          <w:color w:val="FF0000"/>
          <w:sz w:val="28"/>
          <w:szCs w:val="28"/>
        </w:rPr>
        <w:t>How to Submit Your Final Draft</w:t>
      </w:r>
    </w:p>
    <w:p w14:paraId="6A46A04B" w14:textId="77777777" w:rsidR="00FB10D4" w:rsidRPr="001450FD" w:rsidRDefault="00FB10D4" w:rsidP="00857166">
      <w:pPr>
        <w:contextualSpacing/>
        <w:rPr>
          <w:color w:val="FF0000"/>
        </w:rPr>
      </w:pPr>
    </w:p>
    <w:p w14:paraId="03D8A96B" w14:textId="77777777" w:rsidR="008E52C2" w:rsidRPr="008E52C2" w:rsidRDefault="008E52C2">
      <w:pPr>
        <w:pStyle w:val="ListParagraph"/>
        <w:numPr>
          <w:ilvl w:val="0"/>
          <w:numId w:val="32"/>
        </w:numPr>
        <w:tabs>
          <w:tab w:val="left" w:pos="720"/>
        </w:tabs>
        <w:contextualSpacing/>
        <w:rPr>
          <w:u w:val="single"/>
        </w:rPr>
      </w:pPr>
      <w:r w:rsidRPr="00B327DA">
        <w:rPr>
          <w:b/>
          <w:bCs/>
        </w:rPr>
        <w:t>First</w:t>
      </w:r>
      <w:r>
        <w:t xml:space="preserve">, email your draft to </w:t>
      </w:r>
      <w:r w:rsidRPr="00FA42AF">
        <w:t>Department Admin (Melinda</w:t>
      </w:r>
      <w:r w:rsidR="00DB69F1">
        <w:t xml:space="preserve"> Burns, </w:t>
      </w:r>
      <w:hyperlink r:id="rId52" w:history="1">
        <w:r w:rsidR="00DB69F1" w:rsidRPr="00DB69F1">
          <w:rPr>
            <w:rStyle w:val="Hyperlink"/>
          </w:rPr>
          <w:t>gmfletch@arizona.edu</w:t>
        </w:r>
      </w:hyperlink>
      <w:r w:rsidRPr="00FA42AF">
        <w:t>)</w:t>
      </w:r>
      <w:r>
        <w:t xml:space="preserve"> </w:t>
      </w:r>
      <w:r w:rsidR="006E08D4">
        <w:t xml:space="preserve">for </w:t>
      </w:r>
      <w:r>
        <w:t xml:space="preserve">approval </w:t>
      </w:r>
      <w:r w:rsidRPr="00FA42AF">
        <w:t xml:space="preserve">of </w:t>
      </w:r>
      <w:r>
        <w:t xml:space="preserve">the </w:t>
      </w:r>
      <w:r w:rsidRPr="00FA42AF">
        <w:t>final document</w:t>
      </w:r>
      <w:r>
        <w:t>.</w:t>
      </w:r>
    </w:p>
    <w:p w14:paraId="29E81A01" w14:textId="08CB90DE" w:rsidR="008E52C2" w:rsidRPr="00C06A85" w:rsidRDefault="008E52C2">
      <w:pPr>
        <w:pStyle w:val="ListParagraph"/>
        <w:numPr>
          <w:ilvl w:val="0"/>
          <w:numId w:val="32"/>
        </w:numPr>
        <w:tabs>
          <w:tab w:val="left" w:pos="720"/>
        </w:tabs>
        <w:contextualSpacing/>
      </w:pPr>
      <w:r w:rsidRPr="00B327DA">
        <w:rPr>
          <w:b/>
          <w:bCs/>
        </w:rPr>
        <w:t>Second</w:t>
      </w:r>
      <w:r w:rsidRPr="00FA42AF">
        <w:t xml:space="preserve">, </w:t>
      </w:r>
      <w:r w:rsidRPr="00B327DA">
        <w:rPr>
          <w:b/>
          <w:bCs/>
          <w:i/>
          <w:iCs/>
        </w:rPr>
        <w:t>after</w:t>
      </w:r>
      <w:r>
        <w:t xml:space="preserve"> receiving your approved and final-formatted draft back from Melinda, </w:t>
      </w:r>
      <w:r w:rsidRPr="00B327DA">
        <w:rPr>
          <w:rStyle w:val="hotkey-layer"/>
        </w:rPr>
        <w:t xml:space="preserve">submit your complete </w:t>
      </w:r>
      <w:r>
        <w:rPr>
          <w:rStyle w:val="hotkey-layer"/>
        </w:rPr>
        <w:t>Dissertation</w:t>
      </w:r>
      <w:r w:rsidRPr="00B327DA">
        <w:rPr>
          <w:rStyle w:val="hotkey-layer"/>
        </w:rPr>
        <w:t xml:space="preserve"> </w:t>
      </w:r>
      <w:r>
        <w:rPr>
          <w:rStyle w:val="hotkey-layer"/>
        </w:rPr>
        <w:t xml:space="preserve">as a pdf file using the steps found on </w:t>
      </w:r>
      <w:r w:rsidRPr="00B327DA">
        <w:rPr>
          <w:rStyle w:val="hotkey-layer"/>
        </w:rPr>
        <w:t xml:space="preserve">the </w:t>
      </w:r>
      <w:hyperlink r:id="rId53" w:history="1">
        <w:r w:rsidRPr="00B327DA">
          <w:rPr>
            <w:rStyle w:val="Hyperlink"/>
          </w:rPr>
          <w:t>Graduate College Archiving the Dissertation</w:t>
        </w:r>
      </w:hyperlink>
      <w:r w:rsidRPr="00B327DA">
        <w:rPr>
          <w:rStyle w:val="hotkey-layer"/>
        </w:rPr>
        <w:t xml:space="preserve"> page</w:t>
      </w:r>
      <w:r>
        <w:rPr>
          <w:rStyle w:val="hotkey-layer"/>
        </w:rPr>
        <w:t>.</w:t>
      </w:r>
    </w:p>
    <w:p w14:paraId="483A71AD" w14:textId="77777777" w:rsidR="008E52C2" w:rsidRDefault="008E52C2" w:rsidP="00857166">
      <w:pPr>
        <w:tabs>
          <w:tab w:val="left" w:pos="540"/>
          <w:tab w:val="right" w:leader="dot" w:pos="8820"/>
        </w:tabs>
        <w:contextualSpacing/>
      </w:pPr>
    </w:p>
    <w:p w14:paraId="0527E779" w14:textId="77777777" w:rsidR="000A2651" w:rsidRDefault="000A2651" w:rsidP="00857166">
      <w:pPr>
        <w:tabs>
          <w:tab w:val="left" w:pos="540"/>
          <w:tab w:val="right" w:leader="dot" w:pos="8820"/>
        </w:tabs>
        <w:ind w:left="360" w:hanging="7"/>
        <w:contextualSpacing/>
        <w:sectPr w:rsidR="000A2651" w:rsidSect="0021270A">
          <w:pgSz w:w="12240" w:h="15840"/>
          <w:pgMar w:top="2160" w:right="1440" w:bottom="1440" w:left="1440" w:header="720" w:footer="720" w:gutter="0"/>
          <w:cols w:space="720"/>
          <w:docGrid w:linePitch="360"/>
        </w:sectPr>
      </w:pPr>
    </w:p>
    <w:p w14:paraId="66E7B677" w14:textId="77777777" w:rsidR="00A87CE3" w:rsidRPr="000449CB" w:rsidRDefault="00A87CE3" w:rsidP="00857166">
      <w:pPr>
        <w:pStyle w:val="SectionTitle"/>
        <w:spacing w:line="240" w:lineRule="auto"/>
        <w:contextualSpacing/>
        <w:rPr>
          <w:b/>
          <w:color w:val="FF0000"/>
          <w:sz w:val="28"/>
          <w:szCs w:val="28"/>
        </w:rPr>
      </w:pPr>
      <w:bookmarkStart w:id="11" w:name="_Hlk121819748"/>
      <w:r w:rsidRPr="000449CB">
        <w:rPr>
          <w:b/>
          <w:color w:val="FF0000"/>
          <w:sz w:val="28"/>
          <w:szCs w:val="28"/>
        </w:rPr>
        <w:lastRenderedPageBreak/>
        <w:t>Heading Levels in APA Style (7th Ed.)</w:t>
      </w:r>
    </w:p>
    <w:p w14:paraId="624FE532" w14:textId="77777777" w:rsidR="00A87CE3" w:rsidRDefault="00A87CE3" w:rsidP="00857166">
      <w:pPr>
        <w:ind w:right="-86"/>
        <w:contextualSpacing/>
        <w:jc w:val="center"/>
      </w:pPr>
      <w:r>
        <w:t>(APA style provides for up to five heading levels, shown in the table below.)</w:t>
      </w:r>
    </w:p>
    <w:tbl>
      <w:tblPr>
        <w:tblW w:w="0" w:type="auto"/>
        <w:tblLook w:val="04A0" w:firstRow="1" w:lastRow="0" w:firstColumn="1" w:lastColumn="0" w:noHBand="0" w:noVBand="1"/>
      </w:tblPr>
      <w:tblGrid>
        <w:gridCol w:w="1030"/>
        <w:gridCol w:w="8330"/>
      </w:tblGrid>
      <w:tr w:rsidR="00A87CE3" w:rsidRPr="00477B2F" w14:paraId="1DC52E3F" w14:textId="77777777" w:rsidTr="00897EB2">
        <w:tc>
          <w:tcPr>
            <w:tcW w:w="0" w:type="auto"/>
            <w:gridSpan w:val="2"/>
            <w:tcBorders>
              <w:bottom w:val="single" w:sz="4" w:space="0" w:color="auto"/>
            </w:tcBorders>
            <w:shd w:val="clear" w:color="auto" w:fill="auto"/>
          </w:tcPr>
          <w:p w14:paraId="2E189392" w14:textId="77777777" w:rsidR="00A87CE3" w:rsidRDefault="00A87CE3" w:rsidP="00857166">
            <w:pPr>
              <w:contextualSpacing/>
              <w:rPr>
                <w:bCs/>
              </w:rPr>
            </w:pPr>
          </w:p>
          <w:p w14:paraId="7FE20ACC" w14:textId="77777777" w:rsidR="00A87CE3" w:rsidRPr="00477B2F" w:rsidRDefault="00A87CE3" w:rsidP="00857166">
            <w:pPr>
              <w:contextualSpacing/>
              <w:rPr>
                <w:bCs/>
              </w:rPr>
            </w:pPr>
            <w:r w:rsidRPr="00477B2F">
              <w:rPr>
                <w:bCs/>
                <w:i/>
                <w:iCs/>
              </w:rPr>
              <w:t xml:space="preserve">APA </w:t>
            </w:r>
            <w:r>
              <w:rPr>
                <w:bCs/>
                <w:i/>
                <w:iCs/>
              </w:rPr>
              <w:t>S</w:t>
            </w:r>
            <w:r w:rsidRPr="00477B2F">
              <w:rPr>
                <w:bCs/>
                <w:i/>
                <w:iCs/>
              </w:rPr>
              <w:t xml:space="preserve">tyle </w:t>
            </w:r>
            <w:r>
              <w:rPr>
                <w:bCs/>
                <w:i/>
                <w:iCs/>
              </w:rPr>
              <w:t>H</w:t>
            </w:r>
            <w:r w:rsidRPr="00477B2F">
              <w:rPr>
                <w:bCs/>
                <w:i/>
                <w:iCs/>
              </w:rPr>
              <w:t xml:space="preserve">eadings: 7th </w:t>
            </w:r>
            <w:r>
              <w:rPr>
                <w:bCs/>
                <w:i/>
                <w:iCs/>
              </w:rPr>
              <w:t>E</w:t>
            </w:r>
            <w:r w:rsidRPr="00477B2F">
              <w:rPr>
                <w:bCs/>
                <w:i/>
                <w:iCs/>
              </w:rPr>
              <w:t>dition</w:t>
            </w:r>
            <w:r>
              <w:rPr>
                <w:bCs/>
                <w:i/>
                <w:iCs/>
              </w:rPr>
              <w:t>, Sec. 2.27, pp. 47–49</w:t>
            </w:r>
          </w:p>
        </w:tc>
      </w:tr>
      <w:tr w:rsidR="00A87CE3" w:rsidRPr="00454F5B" w14:paraId="2B3D3485" w14:textId="77777777" w:rsidTr="00897EB2">
        <w:trPr>
          <w:trHeight w:val="575"/>
        </w:trPr>
        <w:tc>
          <w:tcPr>
            <w:tcW w:w="1038" w:type="dxa"/>
            <w:tcBorders>
              <w:top w:val="single" w:sz="4" w:space="0" w:color="auto"/>
              <w:bottom w:val="single" w:sz="4" w:space="0" w:color="auto"/>
            </w:tcBorders>
            <w:shd w:val="clear" w:color="auto" w:fill="auto"/>
            <w:vAlign w:val="center"/>
          </w:tcPr>
          <w:p w14:paraId="308BDD5C" w14:textId="77777777" w:rsidR="00A87CE3" w:rsidRPr="00454F5B" w:rsidRDefault="00A87CE3" w:rsidP="00857166">
            <w:pPr>
              <w:contextualSpacing/>
              <w:jc w:val="center"/>
              <w:rPr>
                <w:b/>
              </w:rPr>
            </w:pPr>
            <w:r w:rsidRPr="00454F5B">
              <w:rPr>
                <w:b/>
              </w:rPr>
              <w:t>Level</w:t>
            </w:r>
          </w:p>
        </w:tc>
        <w:tc>
          <w:tcPr>
            <w:tcW w:w="8538" w:type="dxa"/>
            <w:tcBorders>
              <w:top w:val="single" w:sz="4" w:space="0" w:color="auto"/>
              <w:bottom w:val="single" w:sz="4" w:space="0" w:color="auto"/>
            </w:tcBorders>
            <w:shd w:val="clear" w:color="auto" w:fill="auto"/>
            <w:vAlign w:val="center"/>
          </w:tcPr>
          <w:p w14:paraId="00B7EE4A" w14:textId="77777777" w:rsidR="00A87CE3" w:rsidRPr="00454F5B" w:rsidRDefault="00A87CE3" w:rsidP="00857166">
            <w:pPr>
              <w:contextualSpacing/>
              <w:jc w:val="center"/>
              <w:rPr>
                <w:b/>
              </w:rPr>
            </w:pPr>
            <w:r w:rsidRPr="00454F5B">
              <w:rPr>
                <w:b/>
              </w:rPr>
              <w:t>Format</w:t>
            </w:r>
          </w:p>
        </w:tc>
      </w:tr>
      <w:tr w:rsidR="00A87CE3" w14:paraId="73AFDFA8" w14:textId="77777777" w:rsidTr="00897EB2">
        <w:trPr>
          <w:trHeight w:val="1070"/>
        </w:trPr>
        <w:tc>
          <w:tcPr>
            <w:tcW w:w="1038" w:type="dxa"/>
            <w:tcBorders>
              <w:top w:val="single" w:sz="4" w:space="0" w:color="auto"/>
            </w:tcBorders>
            <w:shd w:val="clear" w:color="auto" w:fill="auto"/>
          </w:tcPr>
          <w:p w14:paraId="6614AF87" w14:textId="77777777" w:rsidR="00A87CE3" w:rsidRPr="00477B2F" w:rsidRDefault="00A87CE3" w:rsidP="00857166">
            <w:pPr>
              <w:contextualSpacing/>
              <w:jc w:val="center"/>
              <w:rPr>
                <w:b/>
                <w:bCs/>
              </w:rPr>
            </w:pPr>
            <w:r w:rsidRPr="00477B2F">
              <w:rPr>
                <w:b/>
                <w:bCs/>
              </w:rPr>
              <w:t>1</w:t>
            </w:r>
          </w:p>
        </w:tc>
        <w:tc>
          <w:tcPr>
            <w:tcW w:w="8538" w:type="dxa"/>
            <w:tcBorders>
              <w:top w:val="single" w:sz="4" w:space="0" w:color="auto"/>
            </w:tcBorders>
            <w:shd w:val="clear" w:color="auto" w:fill="auto"/>
          </w:tcPr>
          <w:p w14:paraId="429EB1E3" w14:textId="77777777" w:rsidR="00A87CE3" w:rsidRPr="00454F5B" w:rsidRDefault="00A87CE3" w:rsidP="00857166">
            <w:pPr>
              <w:contextualSpacing/>
              <w:jc w:val="center"/>
              <w:rPr>
                <w:b/>
              </w:rPr>
            </w:pPr>
            <w:r w:rsidRPr="00454F5B">
              <w:rPr>
                <w:b/>
              </w:rPr>
              <w:t xml:space="preserve">Centered, Boldface, </w:t>
            </w:r>
            <w:r>
              <w:rPr>
                <w:b/>
              </w:rPr>
              <w:t>Title Case*</w:t>
            </w:r>
            <w:r w:rsidRPr="00454F5B">
              <w:rPr>
                <w:b/>
              </w:rPr>
              <w:t xml:space="preserve"> Heading</w:t>
            </w:r>
          </w:p>
          <w:p w14:paraId="5D1B198B" w14:textId="04FB979C" w:rsidR="00A87CE3" w:rsidRDefault="00A87CE3" w:rsidP="001450FD">
            <w:pPr>
              <w:ind w:firstLine="765"/>
              <w:contextualSpacing/>
            </w:pPr>
            <w:r>
              <w:t>Then your paragraph begins below, indented like a</w:t>
            </w:r>
            <w:r w:rsidR="00162262">
              <w:t>ny</w:t>
            </w:r>
            <w:r>
              <w:t xml:space="preserve"> regular paragraph (1 tab [0.5 inch] from left margin).</w:t>
            </w:r>
          </w:p>
        </w:tc>
      </w:tr>
      <w:tr w:rsidR="00A87CE3" w14:paraId="39A86364" w14:textId="77777777" w:rsidTr="00897EB2">
        <w:trPr>
          <w:trHeight w:val="1080"/>
        </w:trPr>
        <w:tc>
          <w:tcPr>
            <w:tcW w:w="1038" w:type="dxa"/>
            <w:shd w:val="clear" w:color="auto" w:fill="auto"/>
          </w:tcPr>
          <w:p w14:paraId="3D241B08" w14:textId="77777777" w:rsidR="00A87CE3" w:rsidRPr="00477B2F" w:rsidRDefault="00A87CE3" w:rsidP="00857166">
            <w:pPr>
              <w:contextualSpacing/>
              <w:jc w:val="center"/>
              <w:rPr>
                <w:b/>
                <w:bCs/>
              </w:rPr>
            </w:pPr>
            <w:r w:rsidRPr="00477B2F">
              <w:rPr>
                <w:b/>
                <w:bCs/>
              </w:rPr>
              <w:t>2</w:t>
            </w:r>
          </w:p>
        </w:tc>
        <w:tc>
          <w:tcPr>
            <w:tcW w:w="8538" w:type="dxa"/>
            <w:shd w:val="clear" w:color="auto" w:fill="auto"/>
          </w:tcPr>
          <w:p w14:paraId="2D2DC412" w14:textId="77777777" w:rsidR="00A87CE3" w:rsidRPr="00454F5B" w:rsidRDefault="00A87CE3" w:rsidP="00857166">
            <w:pPr>
              <w:contextualSpacing/>
              <w:rPr>
                <w:b/>
              </w:rPr>
            </w:pPr>
            <w:r w:rsidRPr="00454F5B">
              <w:rPr>
                <w:b/>
              </w:rPr>
              <w:t xml:space="preserve">Flush Left, Bold, </w:t>
            </w:r>
            <w:r>
              <w:rPr>
                <w:b/>
              </w:rPr>
              <w:t>Title Case</w:t>
            </w:r>
            <w:r w:rsidRPr="00454F5B">
              <w:rPr>
                <w:b/>
              </w:rPr>
              <w:t xml:space="preserve"> Heading</w:t>
            </w:r>
          </w:p>
          <w:p w14:paraId="4FC7A8ED" w14:textId="66BB7AB4" w:rsidR="00A87CE3" w:rsidRDefault="00A87CE3" w:rsidP="00162262">
            <w:pPr>
              <w:ind w:firstLine="765"/>
              <w:contextualSpacing/>
            </w:pPr>
            <w:r>
              <w:t>Then your paragraph begins below, indented like a</w:t>
            </w:r>
            <w:r w:rsidR="00162262">
              <w:t>ny</w:t>
            </w:r>
            <w:r>
              <w:t xml:space="preserve"> regular paragraph (1 tab [0.5 inch] from left margin).</w:t>
            </w:r>
          </w:p>
        </w:tc>
      </w:tr>
      <w:tr w:rsidR="00A87CE3" w14:paraId="48767D17" w14:textId="77777777" w:rsidTr="00897EB2">
        <w:trPr>
          <w:trHeight w:val="1008"/>
        </w:trPr>
        <w:tc>
          <w:tcPr>
            <w:tcW w:w="1038" w:type="dxa"/>
            <w:shd w:val="clear" w:color="auto" w:fill="auto"/>
          </w:tcPr>
          <w:p w14:paraId="0BF9BE43" w14:textId="77777777" w:rsidR="00A87CE3" w:rsidRPr="00477B2F" w:rsidRDefault="00A87CE3" w:rsidP="00857166">
            <w:pPr>
              <w:contextualSpacing/>
              <w:jc w:val="center"/>
              <w:rPr>
                <w:b/>
                <w:bCs/>
              </w:rPr>
            </w:pPr>
            <w:r w:rsidRPr="00477B2F">
              <w:rPr>
                <w:b/>
                <w:bCs/>
              </w:rPr>
              <w:t>3</w:t>
            </w:r>
          </w:p>
        </w:tc>
        <w:tc>
          <w:tcPr>
            <w:tcW w:w="8538" w:type="dxa"/>
            <w:shd w:val="clear" w:color="auto" w:fill="auto"/>
          </w:tcPr>
          <w:p w14:paraId="0704B608" w14:textId="77777777" w:rsidR="00A87CE3" w:rsidRPr="004B0066" w:rsidRDefault="00A87CE3" w:rsidP="00857166">
            <w:pPr>
              <w:contextualSpacing/>
              <w:rPr>
                <w:i/>
                <w:iCs/>
              </w:rPr>
            </w:pPr>
            <w:r w:rsidRPr="004B0066">
              <w:rPr>
                <w:b/>
                <w:i/>
                <w:iCs/>
              </w:rPr>
              <w:t>Flush Left, Bold</w:t>
            </w:r>
            <w:r>
              <w:rPr>
                <w:b/>
                <w:i/>
                <w:iCs/>
              </w:rPr>
              <w:t xml:space="preserve"> Italic</w:t>
            </w:r>
            <w:r w:rsidRPr="004B0066">
              <w:rPr>
                <w:b/>
                <w:i/>
                <w:iCs/>
              </w:rPr>
              <w:t xml:space="preserve">, </w:t>
            </w:r>
            <w:r>
              <w:rPr>
                <w:b/>
                <w:i/>
                <w:iCs/>
              </w:rPr>
              <w:t>Title Case</w:t>
            </w:r>
            <w:r w:rsidRPr="004B0066">
              <w:rPr>
                <w:b/>
                <w:i/>
                <w:iCs/>
              </w:rPr>
              <w:t xml:space="preserve"> Heading</w:t>
            </w:r>
          </w:p>
          <w:p w14:paraId="5AC81264" w14:textId="229E71CA" w:rsidR="00A87CE3" w:rsidRDefault="00162262" w:rsidP="00162262">
            <w:pPr>
              <w:ind w:firstLine="765"/>
              <w:contextualSpacing/>
            </w:pPr>
            <w:r>
              <w:t xml:space="preserve">Then your </w:t>
            </w:r>
            <w:r w:rsidR="00A87CE3">
              <w:t xml:space="preserve">paragraph begins </w:t>
            </w:r>
            <w:r>
              <w:t>below, indented like any regular paragraph</w:t>
            </w:r>
            <w:r w:rsidR="00A87CE3">
              <w:t xml:space="preserve"> (1 tab </w:t>
            </w:r>
            <w:r>
              <w:t>[</w:t>
            </w:r>
            <w:r w:rsidR="00A87CE3">
              <w:t>0.5 inch</w:t>
            </w:r>
            <w:r>
              <w:t>]</w:t>
            </w:r>
            <w:r w:rsidR="00A87CE3">
              <w:t xml:space="preserve"> from left margin).</w:t>
            </w:r>
          </w:p>
        </w:tc>
      </w:tr>
      <w:tr w:rsidR="00A87CE3" w14:paraId="7C20A2B4" w14:textId="77777777" w:rsidTr="00897EB2">
        <w:trPr>
          <w:trHeight w:val="765"/>
        </w:trPr>
        <w:tc>
          <w:tcPr>
            <w:tcW w:w="1038" w:type="dxa"/>
            <w:shd w:val="clear" w:color="auto" w:fill="auto"/>
          </w:tcPr>
          <w:p w14:paraId="04A9B161" w14:textId="77777777" w:rsidR="00A87CE3" w:rsidRPr="00477B2F" w:rsidRDefault="00A87CE3" w:rsidP="00857166">
            <w:pPr>
              <w:contextualSpacing/>
              <w:jc w:val="center"/>
              <w:rPr>
                <w:b/>
                <w:bCs/>
              </w:rPr>
            </w:pPr>
            <w:r w:rsidRPr="00477B2F">
              <w:rPr>
                <w:b/>
                <w:bCs/>
              </w:rPr>
              <w:t>4</w:t>
            </w:r>
          </w:p>
        </w:tc>
        <w:tc>
          <w:tcPr>
            <w:tcW w:w="8538" w:type="dxa"/>
            <w:shd w:val="clear" w:color="auto" w:fill="auto"/>
          </w:tcPr>
          <w:p w14:paraId="7D06776E" w14:textId="1F1B1C13" w:rsidR="00A87CE3" w:rsidRPr="00770C04" w:rsidRDefault="00A87CE3" w:rsidP="00770C04">
            <w:pPr>
              <w:ind w:left="31" w:firstLine="720"/>
              <w:contextualSpacing/>
            </w:pPr>
            <w:r w:rsidRPr="00376052">
              <w:rPr>
                <w:b/>
                <w:iCs/>
              </w:rPr>
              <w:t>Indented</w:t>
            </w:r>
            <w:r>
              <w:rPr>
                <w:b/>
                <w:iCs/>
              </w:rPr>
              <w:t xml:space="preserve"> </w:t>
            </w:r>
            <w:r w:rsidRPr="00376052">
              <w:rPr>
                <w:b/>
                <w:bCs/>
              </w:rPr>
              <w:t xml:space="preserve">(1 </w:t>
            </w:r>
            <w:r>
              <w:rPr>
                <w:b/>
                <w:bCs/>
              </w:rPr>
              <w:t>T</w:t>
            </w:r>
            <w:r w:rsidRPr="00376052">
              <w:rPr>
                <w:b/>
                <w:bCs/>
              </w:rPr>
              <w:t xml:space="preserve">ab </w:t>
            </w:r>
            <w:r>
              <w:rPr>
                <w:b/>
                <w:bCs/>
              </w:rPr>
              <w:t>[</w:t>
            </w:r>
            <w:r w:rsidRPr="00376052">
              <w:rPr>
                <w:b/>
                <w:bCs/>
              </w:rPr>
              <w:t xml:space="preserve">0.5 </w:t>
            </w:r>
            <w:r>
              <w:rPr>
                <w:b/>
                <w:bCs/>
              </w:rPr>
              <w:t>I</w:t>
            </w:r>
            <w:r w:rsidRPr="00376052">
              <w:rPr>
                <w:b/>
                <w:bCs/>
              </w:rPr>
              <w:t>nch</w:t>
            </w:r>
            <w:r>
              <w:rPr>
                <w:b/>
                <w:bCs/>
              </w:rPr>
              <w:t>]</w:t>
            </w:r>
            <w:r w:rsidRPr="00376052">
              <w:rPr>
                <w:b/>
                <w:bCs/>
              </w:rPr>
              <w:t xml:space="preserve"> </w:t>
            </w:r>
            <w:r>
              <w:rPr>
                <w:b/>
                <w:bCs/>
              </w:rPr>
              <w:t>F</w:t>
            </w:r>
            <w:r w:rsidRPr="00376052">
              <w:rPr>
                <w:b/>
                <w:bCs/>
              </w:rPr>
              <w:t xml:space="preserve">rom </w:t>
            </w:r>
            <w:r>
              <w:rPr>
                <w:b/>
                <w:bCs/>
              </w:rPr>
              <w:t>L</w:t>
            </w:r>
            <w:r w:rsidRPr="00376052">
              <w:rPr>
                <w:b/>
                <w:bCs/>
              </w:rPr>
              <w:t xml:space="preserve">eft </w:t>
            </w:r>
            <w:r>
              <w:rPr>
                <w:b/>
                <w:bCs/>
              </w:rPr>
              <w:t>M</w:t>
            </w:r>
            <w:r w:rsidRPr="00376052">
              <w:rPr>
                <w:b/>
                <w:bCs/>
              </w:rPr>
              <w:t>argin)</w:t>
            </w:r>
            <w:r w:rsidRPr="00376052">
              <w:rPr>
                <w:b/>
                <w:bCs/>
                <w:iCs/>
              </w:rPr>
              <w:t>,</w:t>
            </w:r>
            <w:r w:rsidRPr="00376052">
              <w:rPr>
                <w:b/>
                <w:iCs/>
              </w:rPr>
              <w:t xml:space="preserve"> </w:t>
            </w:r>
            <w:r>
              <w:rPr>
                <w:b/>
                <w:iCs/>
              </w:rPr>
              <w:t>B</w:t>
            </w:r>
            <w:r w:rsidRPr="00376052">
              <w:rPr>
                <w:b/>
                <w:iCs/>
              </w:rPr>
              <w:t xml:space="preserve">old, </w:t>
            </w:r>
            <w:r>
              <w:rPr>
                <w:b/>
                <w:iCs/>
              </w:rPr>
              <w:t>Title Case Head</w:t>
            </w:r>
            <w:r w:rsidRPr="00376052">
              <w:rPr>
                <w:b/>
                <w:iCs/>
              </w:rPr>
              <w:t>ing</w:t>
            </w:r>
            <w:r>
              <w:rPr>
                <w:b/>
                <w:iCs/>
              </w:rPr>
              <w:t>,</w:t>
            </w:r>
            <w:r w:rsidRPr="00376052">
              <w:rPr>
                <w:b/>
                <w:iCs/>
              </w:rPr>
              <w:t xml:space="preserve"> </w:t>
            </w:r>
            <w:r>
              <w:rPr>
                <w:b/>
                <w:iCs/>
              </w:rPr>
              <w:t>E</w:t>
            </w:r>
            <w:r w:rsidRPr="00376052">
              <w:rPr>
                <w:b/>
                <w:iCs/>
              </w:rPr>
              <w:t xml:space="preserve">nding </w:t>
            </w:r>
            <w:r>
              <w:rPr>
                <w:b/>
                <w:iCs/>
              </w:rPr>
              <w:t>W</w:t>
            </w:r>
            <w:r w:rsidRPr="00376052">
              <w:rPr>
                <w:b/>
                <w:iCs/>
              </w:rPr>
              <w:t xml:space="preserve">ith a </w:t>
            </w:r>
            <w:r>
              <w:rPr>
                <w:b/>
                <w:iCs/>
              </w:rPr>
              <w:t>P</w:t>
            </w:r>
            <w:r w:rsidRPr="00376052">
              <w:rPr>
                <w:b/>
                <w:iCs/>
              </w:rPr>
              <w:t>eriod.</w:t>
            </w:r>
            <w:r>
              <w:t xml:space="preserve"> Your paragraph begins on the same line as the heading.</w:t>
            </w:r>
          </w:p>
        </w:tc>
      </w:tr>
      <w:tr w:rsidR="00A87CE3" w14:paraId="19B5CBB8" w14:textId="77777777" w:rsidTr="00897EB2">
        <w:trPr>
          <w:trHeight w:val="738"/>
        </w:trPr>
        <w:tc>
          <w:tcPr>
            <w:tcW w:w="1038" w:type="dxa"/>
            <w:tcBorders>
              <w:bottom w:val="single" w:sz="4" w:space="0" w:color="auto"/>
            </w:tcBorders>
            <w:shd w:val="clear" w:color="auto" w:fill="auto"/>
          </w:tcPr>
          <w:p w14:paraId="0B0EDB64" w14:textId="77777777" w:rsidR="00A87CE3" w:rsidRPr="00477B2F" w:rsidRDefault="00A87CE3" w:rsidP="0091272F">
            <w:pPr>
              <w:spacing w:before="240"/>
              <w:jc w:val="center"/>
              <w:rPr>
                <w:b/>
                <w:bCs/>
              </w:rPr>
            </w:pPr>
            <w:r w:rsidRPr="00477B2F">
              <w:rPr>
                <w:b/>
                <w:bCs/>
              </w:rPr>
              <w:t>5</w:t>
            </w:r>
          </w:p>
        </w:tc>
        <w:tc>
          <w:tcPr>
            <w:tcW w:w="8538" w:type="dxa"/>
            <w:tcBorders>
              <w:bottom w:val="single" w:sz="4" w:space="0" w:color="auto"/>
            </w:tcBorders>
            <w:shd w:val="clear" w:color="auto" w:fill="auto"/>
          </w:tcPr>
          <w:p w14:paraId="54033284" w14:textId="1E17C5BB" w:rsidR="00A87CE3" w:rsidRPr="00770C04" w:rsidRDefault="00A87CE3" w:rsidP="00770C04">
            <w:pPr>
              <w:spacing w:before="240"/>
              <w:ind w:left="31" w:firstLine="720"/>
              <w:rPr>
                <w:b/>
                <w:i/>
              </w:rPr>
            </w:pPr>
            <w:r w:rsidRPr="00376052">
              <w:rPr>
                <w:b/>
                <w:i/>
              </w:rPr>
              <w:t xml:space="preserve">Indented (1 </w:t>
            </w:r>
            <w:r>
              <w:rPr>
                <w:b/>
                <w:i/>
              </w:rPr>
              <w:t>T</w:t>
            </w:r>
            <w:r w:rsidRPr="00376052">
              <w:rPr>
                <w:b/>
                <w:i/>
              </w:rPr>
              <w:t xml:space="preserve">ab </w:t>
            </w:r>
            <w:r>
              <w:rPr>
                <w:b/>
                <w:i/>
              </w:rPr>
              <w:t>[</w:t>
            </w:r>
            <w:r w:rsidRPr="00376052">
              <w:rPr>
                <w:b/>
                <w:i/>
              </w:rPr>
              <w:t xml:space="preserve">0.5 </w:t>
            </w:r>
            <w:r>
              <w:rPr>
                <w:b/>
                <w:i/>
              </w:rPr>
              <w:t>I</w:t>
            </w:r>
            <w:r w:rsidRPr="00376052">
              <w:rPr>
                <w:b/>
                <w:i/>
              </w:rPr>
              <w:t>nch</w:t>
            </w:r>
            <w:r>
              <w:rPr>
                <w:b/>
                <w:i/>
              </w:rPr>
              <w:t>] F</w:t>
            </w:r>
            <w:r w:rsidRPr="00376052">
              <w:rPr>
                <w:b/>
                <w:i/>
              </w:rPr>
              <w:t xml:space="preserve">rom </w:t>
            </w:r>
            <w:r>
              <w:rPr>
                <w:b/>
                <w:i/>
              </w:rPr>
              <w:t>L</w:t>
            </w:r>
            <w:r w:rsidRPr="00376052">
              <w:rPr>
                <w:b/>
                <w:i/>
              </w:rPr>
              <w:t xml:space="preserve">eft </w:t>
            </w:r>
            <w:r>
              <w:rPr>
                <w:b/>
                <w:i/>
              </w:rPr>
              <w:t>M</w:t>
            </w:r>
            <w:r w:rsidRPr="00376052">
              <w:rPr>
                <w:b/>
                <w:i/>
              </w:rPr>
              <w:t>argin), Bold Italic, Title Case Heading, Ending With a Period</w:t>
            </w:r>
            <w:r w:rsidRPr="00376052">
              <w:rPr>
                <w:b/>
                <w:iCs/>
              </w:rPr>
              <w:t>.</w:t>
            </w:r>
            <w:r>
              <w:t xml:space="preserve"> Your paragraph begins on the same line as the heading.</w:t>
            </w:r>
          </w:p>
        </w:tc>
      </w:tr>
    </w:tbl>
    <w:p w14:paraId="6E551C8B" w14:textId="77777777" w:rsidR="00A87CE3" w:rsidRDefault="00A87CE3" w:rsidP="00857166">
      <w:pPr>
        <w:contextualSpacing/>
        <w:rPr>
          <w:sz w:val="20"/>
          <w:szCs w:val="20"/>
        </w:rPr>
      </w:pPr>
      <w:r>
        <w:rPr>
          <w:sz w:val="20"/>
          <w:szCs w:val="20"/>
        </w:rPr>
        <w:t xml:space="preserve">*“Title Case” refers to blending uppercase and lowercase as in the heading examples above. </w:t>
      </w:r>
    </w:p>
    <w:p w14:paraId="5235045E" w14:textId="77777777" w:rsidR="00A87CE3" w:rsidRPr="00376052" w:rsidRDefault="00A87CE3" w:rsidP="00857166">
      <w:pPr>
        <w:contextualSpacing/>
        <w:rPr>
          <w:sz w:val="20"/>
          <w:szCs w:val="20"/>
        </w:rPr>
      </w:pPr>
    </w:p>
    <w:p w14:paraId="56F57E5C" w14:textId="77777777" w:rsidR="00A87CE3" w:rsidRDefault="00A87CE3" w:rsidP="00857166">
      <w:pPr>
        <w:contextualSpacing/>
      </w:pPr>
      <w:r w:rsidRPr="00BE5A39">
        <w:rPr>
          <w:i/>
        </w:rPr>
        <w:t>Additional notes regarding APA Level Headings</w:t>
      </w:r>
      <w:r>
        <w:t xml:space="preserve">: </w:t>
      </w:r>
    </w:p>
    <w:p w14:paraId="22FD8510" w14:textId="77777777" w:rsidR="00A87CE3" w:rsidRDefault="00A87CE3" w:rsidP="00857166">
      <w:pPr>
        <w:contextualSpacing/>
      </w:pPr>
      <w:r>
        <w:t>You may include consecutive paragraphs with their own headings, where appropriate.</w:t>
      </w:r>
      <w:r w:rsidRPr="00BE5A39">
        <w:rPr>
          <w:bCs/>
        </w:rPr>
        <w:t xml:space="preserve"> </w:t>
      </w:r>
      <w:r>
        <w:t>When using headings, don’t skip levels. If you need a heading and subheading with no text between them, just start the subheading on the next line.</w:t>
      </w:r>
    </w:p>
    <w:bookmarkEnd w:id="11"/>
    <w:p w14:paraId="72E67107" w14:textId="77777777" w:rsidR="00A87CE3" w:rsidRDefault="00A87CE3" w:rsidP="00857166">
      <w:pPr>
        <w:contextualSpacing/>
      </w:pPr>
    </w:p>
    <w:p w14:paraId="0D8B1EEB" w14:textId="77777777" w:rsidR="00A35C63" w:rsidRDefault="00A35C63" w:rsidP="00857166">
      <w:pPr>
        <w:spacing w:line="480" w:lineRule="auto"/>
        <w:contextualSpacing/>
        <w:jc w:val="center"/>
        <w:rPr>
          <w:b/>
          <w:color w:val="FF0000"/>
        </w:rPr>
        <w:sectPr w:rsidR="00A35C63" w:rsidSect="0021270A">
          <w:pgSz w:w="12240" w:h="15840"/>
          <w:pgMar w:top="2160" w:right="1440" w:bottom="1440" w:left="1440" w:header="720" w:footer="720" w:gutter="0"/>
          <w:cols w:space="720"/>
          <w:docGrid w:linePitch="360"/>
        </w:sectPr>
      </w:pPr>
    </w:p>
    <w:p w14:paraId="100FA47F" w14:textId="77777777" w:rsidR="004D3C20" w:rsidRPr="00C1485C" w:rsidRDefault="004D3C20" w:rsidP="004D3C20">
      <w:pPr>
        <w:contextualSpacing/>
        <w:jc w:val="center"/>
        <w:rPr>
          <w:b/>
          <w:sz w:val="28"/>
          <w:szCs w:val="28"/>
          <w:lang w:eastAsia="ja-JP"/>
        </w:rPr>
      </w:pPr>
      <w:r w:rsidRPr="00A524FA">
        <w:rPr>
          <w:b/>
          <w:sz w:val="28"/>
          <w:szCs w:val="28"/>
          <w:highlight w:val="yellow"/>
          <w:lang w:eastAsia="ja-JP"/>
        </w:rPr>
        <w:lastRenderedPageBreak/>
        <w:t>Sample Figure</w:t>
      </w:r>
    </w:p>
    <w:p w14:paraId="43264BA4" w14:textId="77777777" w:rsidR="004D3C20" w:rsidRDefault="004D3C20" w:rsidP="004D3C20">
      <w:pPr>
        <w:spacing w:line="480" w:lineRule="auto"/>
        <w:rPr>
          <w:b/>
          <w:lang w:eastAsia="ja-JP"/>
        </w:rPr>
      </w:pPr>
      <w:r w:rsidRPr="00CF5338">
        <w:rPr>
          <w:b/>
          <w:lang w:eastAsia="ja-JP"/>
        </w:rPr>
        <w:t>Figure 1</w:t>
      </w:r>
    </w:p>
    <w:p w14:paraId="2F30B290" w14:textId="77777777" w:rsidR="004D3C20" w:rsidRDefault="004D3C20" w:rsidP="004D3C20">
      <w:pPr>
        <w:spacing w:line="480" w:lineRule="auto"/>
        <w:rPr>
          <w:i/>
          <w:iCs/>
        </w:rPr>
      </w:pPr>
      <w:r w:rsidRPr="001D3D81">
        <w:rPr>
          <w:i/>
          <w:iCs/>
        </w:rPr>
        <w:t>Add Figure Title in Italics Above the Figure and Without a Period (Full Stop)</w:t>
      </w:r>
    </w:p>
    <w:p w14:paraId="7A3F0BEF" w14:textId="77777777" w:rsidR="004D3C20" w:rsidRDefault="004D3C20" w:rsidP="004D3C20">
      <w:pPr>
        <w:pStyle w:val="NoSpacing"/>
        <w:spacing w:line="240" w:lineRule="auto"/>
        <w:contextualSpacing/>
        <w:rPr>
          <w:noProof/>
          <w:lang w:eastAsia="en-US"/>
        </w:rPr>
      </w:pPr>
      <w:r w:rsidRPr="002A6AAA">
        <w:rPr>
          <w:noProof/>
          <w:lang w:eastAsia="en-US"/>
        </w:rPr>
        <w:drawing>
          <wp:inline distT="0" distB="0" distL="0" distR="0" wp14:anchorId="26D7FB2F" wp14:editId="46CC006F">
            <wp:extent cx="5974080" cy="3226435"/>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FB9D6EB" w14:textId="77777777" w:rsidR="004D3C20" w:rsidRDefault="004D3C20" w:rsidP="004D3C20">
      <w:pPr>
        <w:pStyle w:val="NoSpacing"/>
        <w:spacing w:line="240" w:lineRule="auto"/>
        <w:contextualSpacing/>
        <w:rPr>
          <w:b/>
          <w:bCs/>
          <w:iCs/>
          <w:u w:val="single"/>
        </w:rPr>
      </w:pPr>
    </w:p>
    <w:p w14:paraId="7776E264" w14:textId="77777777" w:rsidR="004D3C20" w:rsidRDefault="004D3C20" w:rsidP="004D3C20">
      <w:pPr>
        <w:pStyle w:val="NoSpacing"/>
        <w:spacing w:line="240" w:lineRule="auto"/>
        <w:contextualSpacing/>
      </w:pPr>
      <w:r w:rsidRPr="00793591">
        <w:rPr>
          <w:b/>
          <w:bCs/>
          <w:iCs/>
          <w:u w:val="single"/>
        </w:rPr>
        <w:t>Note</w:t>
      </w:r>
      <w:r w:rsidRPr="0033518E">
        <w:rPr>
          <w:b/>
          <w:bCs/>
          <w:iCs/>
        </w:rPr>
        <w:t>:</w:t>
      </w:r>
      <w:r w:rsidRPr="0033518E">
        <w:rPr>
          <w:color w:val="FF0000"/>
        </w:rPr>
        <w:t xml:space="preserve"> </w:t>
      </w:r>
      <w:r w:rsidRPr="00793591">
        <w:rPr>
          <w:color w:val="FF0000"/>
          <w:highlight w:val="yellow"/>
        </w:rPr>
        <w:t xml:space="preserve">Place all figures </w:t>
      </w:r>
      <w:r w:rsidRPr="00793591">
        <w:rPr>
          <w:b/>
          <w:bCs/>
          <w:i/>
          <w:iCs/>
          <w:color w:val="FF0000"/>
          <w:highlight w:val="yellow"/>
          <w:u w:val="single"/>
        </w:rPr>
        <w:t>within</w:t>
      </w:r>
      <w:r w:rsidRPr="00793591">
        <w:rPr>
          <w:color w:val="FF0000"/>
          <w:highlight w:val="yellow"/>
        </w:rPr>
        <w:t xml:space="preserve"> the body of the document </w:t>
      </w:r>
      <w:r w:rsidRPr="00793591">
        <w:rPr>
          <w:b/>
          <w:bCs/>
          <w:color w:val="FF0000"/>
          <w:highlight w:val="yellow"/>
        </w:rPr>
        <w:t>where (or near where) they are first mentioned</w:t>
      </w:r>
      <w:r w:rsidRPr="00793591">
        <w:rPr>
          <w:color w:val="FF0000"/>
          <w:highlight w:val="yellow"/>
        </w:rPr>
        <w:t>.</w:t>
      </w:r>
      <w:r>
        <w:t xml:space="preserve"> You have the option to use JPEG images as figures. Include a numbered caption for each figure, as in the example above. </w:t>
      </w:r>
      <w:bookmarkStart w:id="12" w:name="_Hlk37694804"/>
      <w:r w:rsidRPr="00EB063B">
        <w:rPr>
          <w:b/>
          <w:bCs/>
          <w:color w:val="FF0000"/>
        </w:rPr>
        <w:t>W</w:t>
      </w:r>
      <w:r w:rsidRPr="0083760D">
        <w:rPr>
          <w:b/>
          <w:bCs/>
          <w:color w:val="FF0000"/>
        </w:rPr>
        <w:t>e do not use all aspects of APA regarding figures, so please refer to the example above</w:t>
      </w:r>
      <w:r>
        <w:t xml:space="preserve"> to format figures in your document. </w:t>
      </w:r>
      <w:r w:rsidRPr="00EB063B">
        <w:rPr>
          <w:b/>
          <w:bCs/>
        </w:rPr>
        <w:t>The primary difference is that we single</w:t>
      </w:r>
      <w:r>
        <w:rPr>
          <w:b/>
          <w:bCs/>
        </w:rPr>
        <w:t xml:space="preserve"> </w:t>
      </w:r>
      <w:r w:rsidRPr="00EB063B">
        <w:rPr>
          <w:b/>
          <w:bCs/>
        </w:rPr>
        <w:t>space figure notes as opposed to the APA preference of double spacing them</w:t>
      </w:r>
      <w:r>
        <w:t>.</w:t>
      </w:r>
      <w:r w:rsidRPr="00A16F70">
        <w:t xml:space="preserve"> </w:t>
      </w:r>
      <w:bookmarkEnd w:id="12"/>
      <w:r>
        <w:t xml:space="preserve">For more information about APA figure formatting, please consult the </w:t>
      </w:r>
      <w:r>
        <w:rPr>
          <w:rStyle w:val="Emphasis"/>
        </w:rPr>
        <w:t>Publication Manual of the American Psychological Association</w:t>
      </w:r>
      <w:r w:rsidRPr="00EB063B">
        <w:rPr>
          <w:rStyle w:val="Emphasis"/>
          <w:i w:val="0"/>
          <w:iCs w:val="0"/>
        </w:rPr>
        <w:t>, 7th Edition</w:t>
      </w:r>
      <w:r w:rsidRPr="00EB063B">
        <w:t xml:space="preserve">, Secs. </w:t>
      </w:r>
      <w:r>
        <w:t xml:space="preserve">7.1–7.7, pp. 195–199; </w:t>
      </w:r>
      <w:r w:rsidRPr="00EB063B">
        <w:t>7.22–7.36, pp. 225–250</w:t>
      </w:r>
      <w:r>
        <w:t>.</w:t>
      </w:r>
    </w:p>
    <w:p w14:paraId="442686A1" w14:textId="77777777" w:rsidR="00A87CE3" w:rsidRDefault="00A87CE3" w:rsidP="00857166">
      <w:pPr>
        <w:pStyle w:val="TableFigure"/>
        <w:spacing w:before="0"/>
      </w:pPr>
    </w:p>
    <w:p w14:paraId="1507B6A4" w14:textId="77777777" w:rsidR="00A87CE3" w:rsidRDefault="00A87CE3" w:rsidP="00857166">
      <w:pPr>
        <w:pStyle w:val="TableFigure"/>
        <w:spacing w:before="0"/>
        <w:sectPr w:rsidR="00A87CE3" w:rsidSect="00897EB2">
          <w:pgSz w:w="12240" w:h="15840"/>
          <w:pgMar w:top="2160" w:right="1440" w:bottom="1440" w:left="1440" w:header="720" w:footer="720" w:gutter="0"/>
          <w:cols w:space="720"/>
          <w:docGrid w:linePitch="360"/>
        </w:sectPr>
      </w:pPr>
    </w:p>
    <w:p w14:paraId="167125A3" w14:textId="77777777" w:rsidR="004D3C20" w:rsidRPr="00C1485C" w:rsidRDefault="004D3C20" w:rsidP="004D3C20">
      <w:pPr>
        <w:pStyle w:val="NoSpacing"/>
        <w:spacing w:line="240" w:lineRule="auto"/>
        <w:contextualSpacing/>
        <w:jc w:val="center"/>
        <w:rPr>
          <w:b/>
          <w:bCs/>
          <w:sz w:val="28"/>
          <w:szCs w:val="28"/>
        </w:rPr>
      </w:pPr>
      <w:r w:rsidRPr="00A524FA">
        <w:rPr>
          <w:b/>
          <w:bCs/>
          <w:sz w:val="28"/>
          <w:szCs w:val="28"/>
          <w:highlight w:val="yellow"/>
        </w:rPr>
        <w:lastRenderedPageBreak/>
        <w:t>Sample Table</w:t>
      </w:r>
    </w:p>
    <w:p w14:paraId="0DBDA82C" w14:textId="77777777" w:rsidR="004D3C20" w:rsidRDefault="004D3C20" w:rsidP="004D3C20">
      <w:pPr>
        <w:pStyle w:val="NoSpacing"/>
        <w:rPr>
          <w:b/>
          <w:bCs/>
        </w:rPr>
      </w:pPr>
      <w:r w:rsidRPr="00EB063B">
        <w:rPr>
          <w:b/>
          <w:bCs/>
        </w:rPr>
        <w:t xml:space="preserve">Table 1 </w:t>
      </w:r>
    </w:p>
    <w:p w14:paraId="3FE95E2D" w14:textId="77777777" w:rsidR="004D3C20" w:rsidRDefault="004D3C20" w:rsidP="004D3C20">
      <w:pPr>
        <w:pStyle w:val="NoSpacing"/>
        <w:rPr>
          <w:rStyle w:val="Emphasis"/>
        </w:rPr>
      </w:pPr>
      <w:r w:rsidRPr="00EB063B">
        <w:rPr>
          <w:i/>
        </w:rPr>
        <w:t xml:space="preserve">Add </w:t>
      </w:r>
      <w:r w:rsidRPr="00EB063B">
        <w:rPr>
          <w:rStyle w:val="Emphasis"/>
        </w:rPr>
        <w:t>Table Title Above the Table, in Italics, Without a Period (Full Stop)</w:t>
      </w:r>
    </w:p>
    <w:tbl>
      <w:tblPr>
        <w:tblW w:w="5000" w:type="pct"/>
        <w:tblBorders>
          <w:top w:val="single" w:sz="12" w:space="0" w:color="auto"/>
          <w:bottom w:val="single" w:sz="12" w:space="0" w:color="auto"/>
        </w:tblBorders>
        <w:tblLook w:val="04A0" w:firstRow="1" w:lastRow="0" w:firstColumn="1" w:lastColumn="0" w:noHBand="0" w:noVBand="1"/>
      </w:tblPr>
      <w:tblGrid>
        <w:gridCol w:w="1874"/>
        <w:gridCol w:w="1872"/>
        <w:gridCol w:w="1872"/>
        <w:gridCol w:w="1872"/>
        <w:gridCol w:w="1870"/>
      </w:tblGrid>
      <w:tr w:rsidR="004D3C20" w:rsidRPr="00F76DEC" w14:paraId="1097CEC0" w14:textId="77777777" w:rsidTr="005E73DE">
        <w:tc>
          <w:tcPr>
            <w:tcW w:w="1001" w:type="pct"/>
            <w:tcBorders>
              <w:top w:val="single" w:sz="12" w:space="0" w:color="auto"/>
              <w:bottom w:val="single" w:sz="12" w:space="0" w:color="auto"/>
            </w:tcBorders>
            <w:shd w:val="clear" w:color="auto" w:fill="auto"/>
          </w:tcPr>
          <w:p w14:paraId="76CEB50B" w14:textId="77777777" w:rsidR="004D3C20" w:rsidRPr="00F76DEC" w:rsidRDefault="004D3C20" w:rsidP="005E73DE">
            <w:pPr>
              <w:pStyle w:val="NoSpacing"/>
              <w:spacing w:line="240" w:lineRule="auto"/>
              <w:contextualSpacing/>
              <w:rPr>
                <w:b/>
              </w:rPr>
            </w:pPr>
            <w:r w:rsidRPr="00F76DEC">
              <w:rPr>
                <w:b/>
              </w:rPr>
              <w:t>Column Head</w:t>
            </w:r>
          </w:p>
        </w:tc>
        <w:tc>
          <w:tcPr>
            <w:tcW w:w="1000" w:type="pct"/>
            <w:tcBorders>
              <w:top w:val="single" w:sz="12" w:space="0" w:color="auto"/>
              <w:bottom w:val="single" w:sz="12" w:space="0" w:color="auto"/>
            </w:tcBorders>
            <w:shd w:val="clear" w:color="auto" w:fill="auto"/>
          </w:tcPr>
          <w:p w14:paraId="730458E2" w14:textId="77777777" w:rsidR="004D3C20" w:rsidRPr="00F76DEC" w:rsidRDefault="004D3C20" w:rsidP="005E73DE">
            <w:pPr>
              <w:pStyle w:val="NoSpacing"/>
              <w:spacing w:line="240" w:lineRule="auto"/>
              <w:contextualSpacing/>
              <w:rPr>
                <w:b/>
              </w:rPr>
            </w:pPr>
            <w:r w:rsidRPr="00F76DEC">
              <w:rPr>
                <w:b/>
              </w:rPr>
              <w:t>Column Head</w:t>
            </w:r>
          </w:p>
        </w:tc>
        <w:tc>
          <w:tcPr>
            <w:tcW w:w="1000" w:type="pct"/>
            <w:tcBorders>
              <w:top w:val="single" w:sz="12" w:space="0" w:color="auto"/>
              <w:bottom w:val="single" w:sz="12" w:space="0" w:color="auto"/>
            </w:tcBorders>
            <w:shd w:val="clear" w:color="auto" w:fill="auto"/>
          </w:tcPr>
          <w:p w14:paraId="08D2D9E7" w14:textId="77777777" w:rsidR="004D3C20" w:rsidRPr="00F76DEC" w:rsidRDefault="004D3C20" w:rsidP="005E73DE">
            <w:pPr>
              <w:pStyle w:val="NoSpacing"/>
              <w:spacing w:line="240" w:lineRule="auto"/>
              <w:contextualSpacing/>
              <w:rPr>
                <w:b/>
              </w:rPr>
            </w:pPr>
            <w:r w:rsidRPr="00F76DEC">
              <w:rPr>
                <w:b/>
              </w:rPr>
              <w:t>Column Head</w:t>
            </w:r>
          </w:p>
        </w:tc>
        <w:tc>
          <w:tcPr>
            <w:tcW w:w="1000" w:type="pct"/>
            <w:tcBorders>
              <w:top w:val="single" w:sz="12" w:space="0" w:color="auto"/>
              <w:bottom w:val="single" w:sz="12" w:space="0" w:color="auto"/>
            </w:tcBorders>
            <w:shd w:val="clear" w:color="auto" w:fill="auto"/>
          </w:tcPr>
          <w:p w14:paraId="1BFE39E1" w14:textId="77777777" w:rsidR="004D3C20" w:rsidRPr="00F76DEC" w:rsidRDefault="004D3C20" w:rsidP="005E73DE">
            <w:pPr>
              <w:pStyle w:val="NoSpacing"/>
              <w:spacing w:line="240" w:lineRule="auto"/>
              <w:contextualSpacing/>
              <w:rPr>
                <w:b/>
              </w:rPr>
            </w:pPr>
            <w:r w:rsidRPr="00F76DEC">
              <w:rPr>
                <w:b/>
              </w:rPr>
              <w:t>Column Head</w:t>
            </w:r>
          </w:p>
        </w:tc>
        <w:tc>
          <w:tcPr>
            <w:tcW w:w="999" w:type="pct"/>
            <w:tcBorders>
              <w:top w:val="single" w:sz="12" w:space="0" w:color="auto"/>
              <w:bottom w:val="single" w:sz="12" w:space="0" w:color="auto"/>
            </w:tcBorders>
            <w:shd w:val="clear" w:color="auto" w:fill="auto"/>
          </w:tcPr>
          <w:p w14:paraId="02FF20BE" w14:textId="77777777" w:rsidR="004D3C20" w:rsidRPr="00F76DEC" w:rsidRDefault="004D3C20" w:rsidP="005E73DE">
            <w:pPr>
              <w:pStyle w:val="NoSpacing"/>
              <w:spacing w:line="240" w:lineRule="auto"/>
              <w:contextualSpacing/>
              <w:rPr>
                <w:b/>
              </w:rPr>
            </w:pPr>
            <w:r w:rsidRPr="00F76DEC">
              <w:rPr>
                <w:b/>
              </w:rPr>
              <w:t>Column Head</w:t>
            </w:r>
          </w:p>
        </w:tc>
      </w:tr>
      <w:tr w:rsidR="004D3C20" w:rsidRPr="00E30687" w14:paraId="2CE5358E" w14:textId="77777777" w:rsidTr="005E73DE">
        <w:tc>
          <w:tcPr>
            <w:tcW w:w="1001" w:type="pct"/>
            <w:tcBorders>
              <w:top w:val="single" w:sz="12" w:space="0" w:color="auto"/>
            </w:tcBorders>
            <w:shd w:val="clear" w:color="auto" w:fill="auto"/>
          </w:tcPr>
          <w:p w14:paraId="2AE3584C" w14:textId="77777777" w:rsidR="004D3C20" w:rsidRPr="00E30687" w:rsidRDefault="004D3C20" w:rsidP="005E73DE">
            <w:pPr>
              <w:pStyle w:val="NoSpacing"/>
              <w:spacing w:line="240" w:lineRule="auto"/>
              <w:contextualSpacing/>
            </w:pPr>
            <w:r w:rsidRPr="00E30687">
              <w:t>Row Head</w:t>
            </w:r>
          </w:p>
        </w:tc>
        <w:tc>
          <w:tcPr>
            <w:tcW w:w="1000" w:type="pct"/>
            <w:tcBorders>
              <w:top w:val="single" w:sz="12" w:space="0" w:color="auto"/>
            </w:tcBorders>
            <w:shd w:val="clear" w:color="auto" w:fill="auto"/>
          </w:tcPr>
          <w:p w14:paraId="6EBF1D18" w14:textId="77777777" w:rsidR="004D3C20" w:rsidRPr="00E30687" w:rsidRDefault="004D3C20" w:rsidP="005E73DE">
            <w:pPr>
              <w:pStyle w:val="NoSpacing"/>
              <w:spacing w:line="240" w:lineRule="auto"/>
              <w:contextualSpacing/>
              <w:jc w:val="center"/>
            </w:pPr>
            <w:r w:rsidRPr="00E30687">
              <w:t>123</w:t>
            </w:r>
          </w:p>
        </w:tc>
        <w:tc>
          <w:tcPr>
            <w:tcW w:w="1000" w:type="pct"/>
            <w:tcBorders>
              <w:top w:val="single" w:sz="12" w:space="0" w:color="auto"/>
            </w:tcBorders>
            <w:shd w:val="clear" w:color="auto" w:fill="auto"/>
          </w:tcPr>
          <w:p w14:paraId="34CC187B" w14:textId="77777777" w:rsidR="004D3C20" w:rsidRPr="00E30687" w:rsidRDefault="004D3C20" w:rsidP="005E73DE">
            <w:pPr>
              <w:pStyle w:val="NoSpacing"/>
              <w:spacing w:line="240" w:lineRule="auto"/>
              <w:contextualSpacing/>
              <w:jc w:val="center"/>
            </w:pPr>
            <w:r w:rsidRPr="00E30687">
              <w:t>123</w:t>
            </w:r>
          </w:p>
        </w:tc>
        <w:tc>
          <w:tcPr>
            <w:tcW w:w="1000" w:type="pct"/>
            <w:tcBorders>
              <w:top w:val="single" w:sz="12" w:space="0" w:color="auto"/>
            </w:tcBorders>
            <w:shd w:val="clear" w:color="auto" w:fill="auto"/>
          </w:tcPr>
          <w:p w14:paraId="14D3FCC7" w14:textId="77777777" w:rsidR="004D3C20" w:rsidRPr="00E30687" w:rsidRDefault="004D3C20" w:rsidP="005E73DE">
            <w:pPr>
              <w:pStyle w:val="NoSpacing"/>
              <w:spacing w:line="240" w:lineRule="auto"/>
              <w:contextualSpacing/>
              <w:jc w:val="center"/>
            </w:pPr>
            <w:r w:rsidRPr="00E30687">
              <w:t>123</w:t>
            </w:r>
          </w:p>
        </w:tc>
        <w:tc>
          <w:tcPr>
            <w:tcW w:w="999" w:type="pct"/>
            <w:tcBorders>
              <w:top w:val="single" w:sz="12" w:space="0" w:color="auto"/>
            </w:tcBorders>
            <w:shd w:val="clear" w:color="auto" w:fill="auto"/>
          </w:tcPr>
          <w:p w14:paraId="23952CD2" w14:textId="77777777" w:rsidR="004D3C20" w:rsidRPr="00E30687" w:rsidRDefault="004D3C20" w:rsidP="005E73DE">
            <w:pPr>
              <w:pStyle w:val="NoSpacing"/>
              <w:spacing w:line="240" w:lineRule="auto"/>
              <w:contextualSpacing/>
              <w:jc w:val="center"/>
            </w:pPr>
            <w:r w:rsidRPr="00E30687">
              <w:t>123</w:t>
            </w:r>
          </w:p>
        </w:tc>
      </w:tr>
      <w:tr w:rsidR="004D3C20" w:rsidRPr="00E30687" w14:paraId="118D9716" w14:textId="77777777" w:rsidTr="005E73DE">
        <w:tc>
          <w:tcPr>
            <w:tcW w:w="1001" w:type="pct"/>
            <w:shd w:val="clear" w:color="auto" w:fill="auto"/>
          </w:tcPr>
          <w:p w14:paraId="70444414" w14:textId="77777777" w:rsidR="004D3C20" w:rsidRPr="00E30687" w:rsidRDefault="004D3C20" w:rsidP="005E73DE">
            <w:pPr>
              <w:pStyle w:val="NoSpacing"/>
              <w:spacing w:line="240" w:lineRule="auto"/>
              <w:contextualSpacing/>
            </w:pPr>
            <w:r w:rsidRPr="00E30687">
              <w:t>Row Head</w:t>
            </w:r>
          </w:p>
        </w:tc>
        <w:tc>
          <w:tcPr>
            <w:tcW w:w="1000" w:type="pct"/>
            <w:shd w:val="clear" w:color="auto" w:fill="auto"/>
          </w:tcPr>
          <w:p w14:paraId="05F495A6" w14:textId="77777777" w:rsidR="004D3C20" w:rsidRPr="00E30687" w:rsidRDefault="004D3C20" w:rsidP="005E73DE">
            <w:pPr>
              <w:pStyle w:val="NoSpacing"/>
              <w:spacing w:line="240" w:lineRule="auto"/>
              <w:contextualSpacing/>
              <w:jc w:val="center"/>
            </w:pPr>
            <w:r w:rsidRPr="00E30687">
              <w:t>456</w:t>
            </w:r>
          </w:p>
        </w:tc>
        <w:tc>
          <w:tcPr>
            <w:tcW w:w="1000" w:type="pct"/>
            <w:shd w:val="clear" w:color="auto" w:fill="auto"/>
          </w:tcPr>
          <w:p w14:paraId="131DC7D1" w14:textId="77777777" w:rsidR="004D3C20" w:rsidRPr="00E30687" w:rsidRDefault="004D3C20" w:rsidP="005E73DE">
            <w:pPr>
              <w:pStyle w:val="NoSpacing"/>
              <w:spacing w:line="240" w:lineRule="auto"/>
              <w:contextualSpacing/>
              <w:jc w:val="center"/>
            </w:pPr>
            <w:r w:rsidRPr="00E30687">
              <w:t>456</w:t>
            </w:r>
          </w:p>
        </w:tc>
        <w:tc>
          <w:tcPr>
            <w:tcW w:w="1000" w:type="pct"/>
            <w:shd w:val="clear" w:color="auto" w:fill="auto"/>
          </w:tcPr>
          <w:p w14:paraId="78874D7A" w14:textId="77777777" w:rsidR="004D3C20" w:rsidRPr="00E30687" w:rsidRDefault="004D3C20" w:rsidP="005E73DE">
            <w:pPr>
              <w:pStyle w:val="NoSpacing"/>
              <w:spacing w:line="240" w:lineRule="auto"/>
              <w:contextualSpacing/>
              <w:jc w:val="center"/>
            </w:pPr>
            <w:r w:rsidRPr="00E30687">
              <w:t>456</w:t>
            </w:r>
          </w:p>
        </w:tc>
        <w:tc>
          <w:tcPr>
            <w:tcW w:w="999" w:type="pct"/>
            <w:shd w:val="clear" w:color="auto" w:fill="auto"/>
          </w:tcPr>
          <w:p w14:paraId="79B43621" w14:textId="77777777" w:rsidR="004D3C20" w:rsidRPr="00E30687" w:rsidRDefault="004D3C20" w:rsidP="005E73DE">
            <w:pPr>
              <w:pStyle w:val="NoSpacing"/>
              <w:spacing w:line="240" w:lineRule="auto"/>
              <w:contextualSpacing/>
              <w:jc w:val="center"/>
            </w:pPr>
            <w:r w:rsidRPr="00E30687">
              <w:t>456</w:t>
            </w:r>
          </w:p>
        </w:tc>
      </w:tr>
      <w:tr w:rsidR="004D3C20" w:rsidRPr="00E30687" w14:paraId="67B6DE8D" w14:textId="77777777" w:rsidTr="005E73DE">
        <w:tc>
          <w:tcPr>
            <w:tcW w:w="1001" w:type="pct"/>
            <w:shd w:val="clear" w:color="auto" w:fill="auto"/>
          </w:tcPr>
          <w:p w14:paraId="7FE9EDA5" w14:textId="77777777" w:rsidR="004D3C20" w:rsidRPr="00E30687" w:rsidRDefault="004D3C20" w:rsidP="005E73DE">
            <w:pPr>
              <w:pStyle w:val="NoSpacing"/>
              <w:spacing w:line="240" w:lineRule="auto"/>
              <w:contextualSpacing/>
            </w:pPr>
            <w:r w:rsidRPr="00E30687">
              <w:t>Row Head</w:t>
            </w:r>
          </w:p>
        </w:tc>
        <w:tc>
          <w:tcPr>
            <w:tcW w:w="1000" w:type="pct"/>
            <w:shd w:val="clear" w:color="auto" w:fill="auto"/>
          </w:tcPr>
          <w:p w14:paraId="4C4EDE28" w14:textId="77777777" w:rsidR="004D3C20" w:rsidRPr="00E30687" w:rsidRDefault="004D3C20" w:rsidP="005E73DE">
            <w:pPr>
              <w:pStyle w:val="NoSpacing"/>
              <w:spacing w:line="240" w:lineRule="auto"/>
              <w:contextualSpacing/>
              <w:jc w:val="center"/>
            </w:pPr>
            <w:r w:rsidRPr="00E30687">
              <w:t>789</w:t>
            </w:r>
          </w:p>
        </w:tc>
        <w:tc>
          <w:tcPr>
            <w:tcW w:w="1000" w:type="pct"/>
            <w:shd w:val="clear" w:color="auto" w:fill="auto"/>
          </w:tcPr>
          <w:p w14:paraId="08AD9142" w14:textId="77777777" w:rsidR="004D3C20" w:rsidRPr="00E30687" w:rsidRDefault="004D3C20" w:rsidP="005E73DE">
            <w:pPr>
              <w:pStyle w:val="NoSpacing"/>
              <w:spacing w:line="240" w:lineRule="auto"/>
              <w:contextualSpacing/>
              <w:jc w:val="center"/>
            </w:pPr>
            <w:r w:rsidRPr="00E30687">
              <w:t>789</w:t>
            </w:r>
          </w:p>
        </w:tc>
        <w:tc>
          <w:tcPr>
            <w:tcW w:w="1000" w:type="pct"/>
            <w:shd w:val="clear" w:color="auto" w:fill="auto"/>
          </w:tcPr>
          <w:p w14:paraId="05AA3399" w14:textId="77777777" w:rsidR="004D3C20" w:rsidRPr="00E30687" w:rsidRDefault="004D3C20" w:rsidP="005E73DE">
            <w:pPr>
              <w:pStyle w:val="NoSpacing"/>
              <w:spacing w:line="240" w:lineRule="auto"/>
              <w:contextualSpacing/>
              <w:jc w:val="center"/>
            </w:pPr>
            <w:r w:rsidRPr="00E30687">
              <w:t>789</w:t>
            </w:r>
          </w:p>
        </w:tc>
        <w:tc>
          <w:tcPr>
            <w:tcW w:w="999" w:type="pct"/>
            <w:shd w:val="clear" w:color="auto" w:fill="auto"/>
          </w:tcPr>
          <w:p w14:paraId="6D8A24E9" w14:textId="77777777" w:rsidR="004D3C20" w:rsidRPr="00E30687" w:rsidRDefault="004D3C20" w:rsidP="005E73DE">
            <w:pPr>
              <w:pStyle w:val="NoSpacing"/>
              <w:spacing w:line="240" w:lineRule="auto"/>
              <w:contextualSpacing/>
              <w:jc w:val="center"/>
            </w:pPr>
            <w:r w:rsidRPr="00E30687">
              <w:t>789</w:t>
            </w:r>
          </w:p>
        </w:tc>
      </w:tr>
      <w:tr w:rsidR="004D3C20" w:rsidRPr="00E30687" w14:paraId="1D2E1904" w14:textId="77777777" w:rsidTr="005E73DE">
        <w:tc>
          <w:tcPr>
            <w:tcW w:w="1001" w:type="pct"/>
            <w:shd w:val="clear" w:color="auto" w:fill="auto"/>
          </w:tcPr>
          <w:p w14:paraId="6D84B43E" w14:textId="77777777" w:rsidR="004D3C20" w:rsidRPr="00E30687" w:rsidRDefault="004D3C20" w:rsidP="005E73DE">
            <w:pPr>
              <w:pStyle w:val="NoSpacing"/>
              <w:spacing w:line="240" w:lineRule="auto"/>
              <w:contextualSpacing/>
            </w:pPr>
            <w:r w:rsidRPr="00E30687">
              <w:t>Row Head</w:t>
            </w:r>
          </w:p>
        </w:tc>
        <w:tc>
          <w:tcPr>
            <w:tcW w:w="1000" w:type="pct"/>
            <w:shd w:val="clear" w:color="auto" w:fill="auto"/>
          </w:tcPr>
          <w:p w14:paraId="17039361" w14:textId="77777777" w:rsidR="004D3C20" w:rsidRPr="00E30687" w:rsidRDefault="004D3C20" w:rsidP="005E73DE">
            <w:pPr>
              <w:pStyle w:val="NoSpacing"/>
              <w:spacing w:line="240" w:lineRule="auto"/>
              <w:contextualSpacing/>
              <w:jc w:val="center"/>
            </w:pPr>
            <w:r w:rsidRPr="00E30687">
              <w:t>123</w:t>
            </w:r>
          </w:p>
        </w:tc>
        <w:tc>
          <w:tcPr>
            <w:tcW w:w="1000" w:type="pct"/>
            <w:shd w:val="clear" w:color="auto" w:fill="auto"/>
          </w:tcPr>
          <w:p w14:paraId="7F39B698" w14:textId="77777777" w:rsidR="004D3C20" w:rsidRPr="00E30687" w:rsidRDefault="004D3C20" w:rsidP="005E73DE">
            <w:pPr>
              <w:pStyle w:val="NoSpacing"/>
              <w:spacing w:line="240" w:lineRule="auto"/>
              <w:contextualSpacing/>
              <w:jc w:val="center"/>
            </w:pPr>
            <w:r w:rsidRPr="00E30687">
              <w:t>123</w:t>
            </w:r>
          </w:p>
        </w:tc>
        <w:tc>
          <w:tcPr>
            <w:tcW w:w="1000" w:type="pct"/>
            <w:shd w:val="clear" w:color="auto" w:fill="auto"/>
          </w:tcPr>
          <w:p w14:paraId="641ED48F" w14:textId="77777777" w:rsidR="004D3C20" w:rsidRPr="00E30687" w:rsidRDefault="004D3C20" w:rsidP="005E73DE">
            <w:pPr>
              <w:pStyle w:val="NoSpacing"/>
              <w:spacing w:line="240" w:lineRule="auto"/>
              <w:contextualSpacing/>
              <w:jc w:val="center"/>
            </w:pPr>
            <w:r w:rsidRPr="00E30687">
              <w:t>123</w:t>
            </w:r>
          </w:p>
        </w:tc>
        <w:tc>
          <w:tcPr>
            <w:tcW w:w="999" w:type="pct"/>
            <w:shd w:val="clear" w:color="auto" w:fill="auto"/>
          </w:tcPr>
          <w:p w14:paraId="0DCD6F28" w14:textId="77777777" w:rsidR="004D3C20" w:rsidRPr="00E30687" w:rsidRDefault="004D3C20" w:rsidP="005E73DE">
            <w:pPr>
              <w:pStyle w:val="NoSpacing"/>
              <w:spacing w:line="240" w:lineRule="auto"/>
              <w:contextualSpacing/>
              <w:jc w:val="center"/>
            </w:pPr>
            <w:r w:rsidRPr="00E30687">
              <w:t>123</w:t>
            </w:r>
          </w:p>
        </w:tc>
      </w:tr>
      <w:tr w:rsidR="004D3C20" w:rsidRPr="00E30687" w14:paraId="7D83AB00" w14:textId="77777777" w:rsidTr="005E73DE">
        <w:tc>
          <w:tcPr>
            <w:tcW w:w="1001" w:type="pct"/>
            <w:shd w:val="clear" w:color="auto" w:fill="auto"/>
          </w:tcPr>
          <w:p w14:paraId="0C826CDF" w14:textId="77777777" w:rsidR="004D3C20" w:rsidRPr="00E30687" w:rsidRDefault="004D3C20" w:rsidP="005E73DE">
            <w:pPr>
              <w:pStyle w:val="NoSpacing"/>
              <w:spacing w:line="240" w:lineRule="auto"/>
              <w:contextualSpacing/>
            </w:pPr>
            <w:r w:rsidRPr="00E30687">
              <w:t>Row Head</w:t>
            </w:r>
          </w:p>
        </w:tc>
        <w:tc>
          <w:tcPr>
            <w:tcW w:w="1000" w:type="pct"/>
            <w:shd w:val="clear" w:color="auto" w:fill="auto"/>
          </w:tcPr>
          <w:p w14:paraId="02976641" w14:textId="77777777" w:rsidR="004D3C20" w:rsidRPr="00E30687" w:rsidRDefault="004D3C20" w:rsidP="005E73DE">
            <w:pPr>
              <w:pStyle w:val="NoSpacing"/>
              <w:spacing w:line="240" w:lineRule="auto"/>
              <w:contextualSpacing/>
              <w:jc w:val="center"/>
            </w:pPr>
            <w:r w:rsidRPr="00E30687">
              <w:t>456</w:t>
            </w:r>
          </w:p>
        </w:tc>
        <w:tc>
          <w:tcPr>
            <w:tcW w:w="1000" w:type="pct"/>
            <w:shd w:val="clear" w:color="auto" w:fill="auto"/>
          </w:tcPr>
          <w:p w14:paraId="053A8AC8" w14:textId="77777777" w:rsidR="004D3C20" w:rsidRPr="00E30687" w:rsidRDefault="004D3C20" w:rsidP="005E73DE">
            <w:pPr>
              <w:pStyle w:val="NoSpacing"/>
              <w:spacing w:line="240" w:lineRule="auto"/>
              <w:contextualSpacing/>
              <w:jc w:val="center"/>
            </w:pPr>
            <w:r w:rsidRPr="00E30687">
              <w:t>456</w:t>
            </w:r>
          </w:p>
        </w:tc>
        <w:tc>
          <w:tcPr>
            <w:tcW w:w="1000" w:type="pct"/>
            <w:shd w:val="clear" w:color="auto" w:fill="auto"/>
          </w:tcPr>
          <w:p w14:paraId="31EAD2DB" w14:textId="77777777" w:rsidR="004D3C20" w:rsidRPr="00E30687" w:rsidRDefault="004D3C20" w:rsidP="005E73DE">
            <w:pPr>
              <w:pStyle w:val="NoSpacing"/>
              <w:spacing w:line="240" w:lineRule="auto"/>
              <w:contextualSpacing/>
              <w:jc w:val="center"/>
            </w:pPr>
            <w:r w:rsidRPr="00E30687">
              <w:t>456</w:t>
            </w:r>
          </w:p>
        </w:tc>
        <w:tc>
          <w:tcPr>
            <w:tcW w:w="999" w:type="pct"/>
            <w:shd w:val="clear" w:color="auto" w:fill="auto"/>
          </w:tcPr>
          <w:p w14:paraId="18A7EEDF" w14:textId="77777777" w:rsidR="004D3C20" w:rsidRPr="00E30687" w:rsidRDefault="004D3C20" w:rsidP="005E73DE">
            <w:pPr>
              <w:pStyle w:val="NoSpacing"/>
              <w:spacing w:line="240" w:lineRule="auto"/>
              <w:contextualSpacing/>
              <w:jc w:val="center"/>
            </w:pPr>
            <w:r w:rsidRPr="00E30687">
              <w:t>456</w:t>
            </w:r>
          </w:p>
        </w:tc>
      </w:tr>
      <w:tr w:rsidR="004D3C20" w:rsidRPr="00E30687" w14:paraId="1B12C9DE" w14:textId="77777777" w:rsidTr="005E73DE">
        <w:tc>
          <w:tcPr>
            <w:tcW w:w="1001" w:type="pct"/>
            <w:shd w:val="clear" w:color="auto" w:fill="auto"/>
          </w:tcPr>
          <w:p w14:paraId="3F441A38" w14:textId="77777777" w:rsidR="004D3C20" w:rsidRPr="00E30687" w:rsidRDefault="004D3C20" w:rsidP="005E73DE">
            <w:pPr>
              <w:pStyle w:val="NoSpacing"/>
              <w:spacing w:line="240" w:lineRule="auto"/>
              <w:contextualSpacing/>
            </w:pPr>
            <w:r w:rsidRPr="00E30687">
              <w:t>Row Head</w:t>
            </w:r>
          </w:p>
        </w:tc>
        <w:tc>
          <w:tcPr>
            <w:tcW w:w="1000" w:type="pct"/>
            <w:shd w:val="clear" w:color="auto" w:fill="auto"/>
          </w:tcPr>
          <w:p w14:paraId="32AEB847" w14:textId="77777777" w:rsidR="004D3C20" w:rsidRPr="00E30687" w:rsidRDefault="004D3C20" w:rsidP="005E73DE">
            <w:pPr>
              <w:pStyle w:val="NoSpacing"/>
              <w:spacing w:line="240" w:lineRule="auto"/>
              <w:contextualSpacing/>
              <w:jc w:val="center"/>
            </w:pPr>
            <w:r w:rsidRPr="00E30687">
              <w:t>789</w:t>
            </w:r>
          </w:p>
        </w:tc>
        <w:tc>
          <w:tcPr>
            <w:tcW w:w="1000" w:type="pct"/>
            <w:shd w:val="clear" w:color="auto" w:fill="auto"/>
          </w:tcPr>
          <w:p w14:paraId="73E03EC7" w14:textId="77777777" w:rsidR="004D3C20" w:rsidRPr="00E30687" w:rsidRDefault="004D3C20" w:rsidP="005E73DE">
            <w:pPr>
              <w:pStyle w:val="NoSpacing"/>
              <w:spacing w:line="240" w:lineRule="auto"/>
              <w:contextualSpacing/>
              <w:jc w:val="center"/>
            </w:pPr>
            <w:r w:rsidRPr="00E30687">
              <w:t>789</w:t>
            </w:r>
          </w:p>
        </w:tc>
        <w:tc>
          <w:tcPr>
            <w:tcW w:w="1000" w:type="pct"/>
            <w:shd w:val="clear" w:color="auto" w:fill="auto"/>
          </w:tcPr>
          <w:p w14:paraId="7CD540F7" w14:textId="77777777" w:rsidR="004D3C20" w:rsidRPr="00E30687" w:rsidRDefault="004D3C20" w:rsidP="005E73DE">
            <w:pPr>
              <w:pStyle w:val="NoSpacing"/>
              <w:spacing w:line="240" w:lineRule="auto"/>
              <w:contextualSpacing/>
              <w:jc w:val="center"/>
            </w:pPr>
            <w:r w:rsidRPr="00E30687">
              <w:t>789</w:t>
            </w:r>
          </w:p>
        </w:tc>
        <w:tc>
          <w:tcPr>
            <w:tcW w:w="999" w:type="pct"/>
            <w:shd w:val="clear" w:color="auto" w:fill="auto"/>
          </w:tcPr>
          <w:p w14:paraId="1C2A3A7F" w14:textId="77777777" w:rsidR="004D3C20" w:rsidRPr="00E30687" w:rsidRDefault="004D3C20" w:rsidP="005E73DE">
            <w:pPr>
              <w:pStyle w:val="NoSpacing"/>
              <w:spacing w:line="240" w:lineRule="auto"/>
              <w:contextualSpacing/>
              <w:jc w:val="center"/>
            </w:pPr>
            <w:r w:rsidRPr="00E30687">
              <w:t>789</w:t>
            </w:r>
          </w:p>
        </w:tc>
      </w:tr>
    </w:tbl>
    <w:p w14:paraId="3AD7182D" w14:textId="77777777" w:rsidR="004D3C20" w:rsidRDefault="004D3C20" w:rsidP="004D3C20">
      <w:pPr>
        <w:pStyle w:val="TableFigure"/>
        <w:spacing w:before="0" w:line="240" w:lineRule="auto"/>
        <w:rPr>
          <w:rStyle w:val="Emphasis"/>
          <w:b/>
          <w:bCs/>
        </w:rPr>
      </w:pPr>
    </w:p>
    <w:p w14:paraId="68C7379C" w14:textId="77777777" w:rsidR="004D3C20" w:rsidRDefault="004D3C20" w:rsidP="004D3C20">
      <w:pPr>
        <w:pStyle w:val="TableFigure"/>
        <w:spacing w:before="0" w:line="240" w:lineRule="auto"/>
      </w:pPr>
      <w:r w:rsidRPr="00793591">
        <w:rPr>
          <w:rStyle w:val="Emphasis"/>
          <w:b/>
          <w:bCs/>
          <w:i w:val="0"/>
          <w:iCs w:val="0"/>
          <w:u w:val="single"/>
        </w:rPr>
        <w:t>Note</w:t>
      </w:r>
      <w:r>
        <w:rPr>
          <w:b/>
          <w:bCs/>
        </w:rPr>
        <w:t>:</w:t>
      </w:r>
      <w:r>
        <w:t xml:space="preserve"> </w:t>
      </w:r>
      <w:r w:rsidRPr="00793591">
        <w:rPr>
          <w:color w:val="FF0000"/>
          <w:highlight w:val="yellow"/>
        </w:rPr>
        <w:t xml:space="preserve">Place all tables for your paper </w:t>
      </w:r>
      <w:r w:rsidRPr="00793591">
        <w:rPr>
          <w:b/>
          <w:bCs/>
          <w:i/>
          <w:iCs/>
          <w:color w:val="FF0000"/>
          <w:highlight w:val="yellow"/>
          <w:u w:val="single"/>
        </w:rPr>
        <w:t>within</w:t>
      </w:r>
      <w:r w:rsidRPr="00793591">
        <w:rPr>
          <w:color w:val="FF0000"/>
          <w:highlight w:val="yellow"/>
        </w:rPr>
        <w:t xml:space="preserve"> the main body of the document </w:t>
      </w:r>
      <w:r w:rsidRPr="00793591">
        <w:rPr>
          <w:b/>
          <w:bCs/>
          <w:color w:val="FF0000"/>
          <w:highlight w:val="yellow"/>
        </w:rPr>
        <w:t>where (or near where) they are first mentioned</w:t>
      </w:r>
      <w:r w:rsidRPr="00793591">
        <w:rPr>
          <w:highlight w:val="yellow"/>
        </w:rPr>
        <w:t>.</w:t>
      </w:r>
      <w:r>
        <w:t xml:space="preserve"> Start a new page for each table, include a table number and table title for each, and number them sequentially (i.e., Table 1, Table 2, etc.). All explanatory text appears in a note like this one, placed below the table. </w:t>
      </w:r>
    </w:p>
    <w:p w14:paraId="3DAD3D87" w14:textId="77777777" w:rsidR="004D3C20" w:rsidRDefault="004D3C20" w:rsidP="004D3C20">
      <w:pPr>
        <w:pStyle w:val="TableFigure"/>
        <w:spacing w:before="0" w:line="240" w:lineRule="auto"/>
      </w:pPr>
    </w:p>
    <w:p w14:paraId="3A1E466D" w14:textId="77777777" w:rsidR="004D3C20" w:rsidRDefault="004D3C20" w:rsidP="004D3C20">
      <w:pPr>
        <w:pStyle w:val="ListParagraph"/>
        <w:numPr>
          <w:ilvl w:val="0"/>
          <w:numId w:val="31"/>
        </w:numPr>
        <w:ind w:left="360"/>
        <w:contextualSpacing/>
      </w:pPr>
      <w:r w:rsidRPr="007A5CC1">
        <w:t xml:space="preserve">Tables in APA format </w:t>
      </w:r>
      <w:r>
        <w:t>may be</w:t>
      </w:r>
      <w:r w:rsidRPr="007A5CC1">
        <w:t xml:space="preserve"> single</w:t>
      </w:r>
      <w:r>
        <w:t>, 1.5, or double</w:t>
      </w:r>
      <w:r w:rsidRPr="007A5CC1">
        <w:t xml:space="preserve"> spac</w:t>
      </w:r>
      <w:r>
        <w:t>ed</w:t>
      </w:r>
      <w:r w:rsidRPr="007A5CC1">
        <w:t xml:space="preserve">. Include a heading for every row and column, even if the content seems obvious. To insert a table, on the Insert tab, click Table. </w:t>
      </w:r>
    </w:p>
    <w:p w14:paraId="36808A08" w14:textId="77777777" w:rsidR="004D3C20" w:rsidRPr="007A5CC1" w:rsidRDefault="004D3C20" w:rsidP="004D3C20">
      <w:pPr>
        <w:pStyle w:val="ListParagraph"/>
        <w:numPr>
          <w:ilvl w:val="0"/>
          <w:numId w:val="31"/>
        </w:numPr>
        <w:ind w:left="360"/>
        <w:contextualSpacing/>
      </w:pPr>
      <w:r w:rsidRPr="007A5CC1">
        <w:rPr>
          <w:b/>
          <w:bCs/>
          <w:color w:val="FF0000"/>
        </w:rPr>
        <w:t xml:space="preserve">We do not use all aspects of APA regarding figures, so please refer to the example above </w:t>
      </w:r>
      <w:r w:rsidRPr="007A5CC1">
        <w:t xml:space="preserve">to format figures in your document. </w:t>
      </w:r>
      <w:r w:rsidRPr="007A5CC1">
        <w:rPr>
          <w:b/>
          <w:bCs/>
        </w:rPr>
        <w:t xml:space="preserve">The primary difference is that we single space </w:t>
      </w:r>
      <w:r>
        <w:rPr>
          <w:b/>
          <w:bCs/>
        </w:rPr>
        <w:t>table</w:t>
      </w:r>
      <w:r w:rsidRPr="007A5CC1">
        <w:rPr>
          <w:b/>
          <w:bCs/>
        </w:rPr>
        <w:t xml:space="preserve"> notes as opposed to the APA preference of double spacing them</w:t>
      </w:r>
      <w:r w:rsidRPr="007A5CC1">
        <w:t xml:space="preserve">. For more information about APA formatting, please consult the </w:t>
      </w:r>
      <w:r w:rsidRPr="007A5CC1">
        <w:rPr>
          <w:i/>
          <w:iCs/>
        </w:rPr>
        <w:t>Publication Manual of the American Psychological Association</w:t>
      </w:r>
      <w:r w:rsidRPr="007A5CC1">
        <w:t>, 7th Edition</w:t>
      </w:r>
      <w:r>
        <w:t xml:space="preserve">, </w:t>
      </w:r>
      <w:r w:rsidRPr="00EB063B">
        <w:t>Secs. 7.</w:t>
      </w:r>
      <w:r>
        <w:t>1</w:t>
      </w:r>
      <w:r w:rsidRPr="00EB063B">
        <w:t>–7.</w:t>
      </w:r>
      <w:r>
        <w:t>21</w:t>
      </w:r>
      <w:r w:rsidRPr="00EB063B">
        <w:t xml:space="preserve">, pp. </w:t>
      </w:r>
      <w:r>
        <w:t>19</w:t>
      </w:r>
      <w:r w:rsidRPr="00EB063B">
        <w:t>5–2</w:t>
      </w:r>
      <w:r>
        <w:t>24.</w:t>
      </w:r>
    </w:p>
    <w:p w14:paraId="5E047320" w14:textId="77777777" w:rsidR="00B03C07" w:rsidRDefault="00B03C07" w:rsidP="00857166">
      <w:pPr>
        <w:spacing w:line="480" w:lineRule="auto"/>
        <w:contextualSpacing/>
        <w:jc w:val="center"/>
      </w:pPr>
    </w:p>
    <w:sectPr w:rsidR="00B03C07" w:rsidSect="00897EB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F27F" w14:textId="77777777" w:rsidR="00601B25" w:rsidRDefault="00601B25">
      <w:r>
        <w:separator/>
      </w:r>
    </w:p>
  </w:endnote>
  <w:endnote w:type="continuationSeparator" w:id="0">
    <w:p w14:paraId="76743E70" w14:textId="77777777" w:rsidR="00601B25" w:rsidRDefault="0060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6832" w14:textId="77777777" w:rsidR="00601B25" w:rsidRDefault="00601B25">
      <w:r>
        <w:separator/>
      </w:r>
    </w:p>
  </w:footnote>
  <w:footnote w:type="continuationSeparator" w:id="0">
    <w:p w14:paraId="4485F112" w14:textId="77777777" w:rsidR="00601B25" w:rsidRDefault="0060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698E" w14:textId="13AAFA32" w:rsidR="001C7C33" w:rsidRDefault="001C7C33" w:rsidP="00B861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DE2">
      <w:rPr>
        <w:rStyle w:val="PageNumber"/>
        <w:noProof/>
      </w:rPr>
      <w:t>14</w:t>
    </w:r>
    <w:r>
      <w:rPr>
        <w:rStyle w:val="PageNumber"/>
      </w:rPr>
      <w:fldChar w:fldCharType="end"/>
    </w:r>
  </w:p>
  <w:p w14:paraId="6AB6260E" w14:textId="77777777" w:rsidR="001C7C33" w:rsidRDefault="001C7C33" w:rsidP="004F43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A0B0" w14:textId="77777777" w:rsidR="001C7C33" w:rsidRDefault="001C7C33" w:rsidP="00B8616C">
    <w:pPr>
      <w:pStyle w:val="Header"/>
      <w:framePr w:wrap="around" w:vAnchor="text" w:hAnchor="margin" w:xAlign="right" w:y="1"/>
      <w:rPr>
        <w:rStyle w:val="PageNumber"/>
      </w:rPr>
    </w:pPr>
  </w:p>
  <w:p w14:paraId="69D16C22" w14:textId="77777777" w:rsidR="001C7C33" w:rsidRDefault="001C7C33" w:rsidP="00464671">
    <w:pPr>
      <w:pStyle w:val="Header"/>
      <w:framePr w:wrap="around" w:vAnchor="text" w:hAnchor="margin" w:xAlign="right" w:y="1"/>
      <w:jc w:val="right"/>
      <w:rPr>
        <w:rStyle w:val="PageNumber"/>
      </w:rPr>
    </w:pPr>
  </w:p>
  <w:p w14:paraId="222E3948" w14:textId="77777777" w:rsidR="001C7C33" w:rsidRDefault="001C7C33" w:rsidP="00464671">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274E1">
      <w:rPr>
        <w:rStyle w:val="PageNumber"/>
        <w:noProof/>
      </w:rPr>
      <w:t>7</w:t>
    </w:r>
    <w:r>
      <w:rPr>
        <w:rStyle w:val="PageNumber"/>
      </w:rPr>
      <w:fldChar w:fldCharType="end"/>
    </w:r>
  </w:p>
  <w:p w14:paraId="62584C55" w14:textId="77777777" w:rsidR="001C7C33" w:rsidRDefault="001C7C33" w:rsidP="004F4336">
    <w:pPr>
      <w:pStyle w:val="Header"/>
      <w:ind w:right="360"/>
    </w:pPr>
  </w:p>
  <w:p w14:paraId="70753629" w14:textId="77777777" w:rsidR="001C7C33" w:rsidRDefault="001C7C33" w:rsidP="004F43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544"/>
    <w:multiLevelType w:val="hybridMultilevel"/>
    <w:tmpl w:val="F9BC2B20"/>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 w15:restartNumberingAfterBreak="0">
    <w:nsid w:val="052B7C67"/>
    <w:multiLevelType w:val="hybridMultilevel"/>
    <w:tmpl w:val="574EE246"/>
    <w:lvl w:ilvl="0" w:tplc="865E6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458B"/>
    <w:multiLevelType w:val="hybridMultilevel"/>
    <w:tmpl w:val="74F69778"/>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3" w15:restartNumberingAfterBreak="0">
    <w:nsid w:val="0A3C6155"/>
    <w:multiLevelType w:val="hybridMultilevel"/>
    <w:tmpl w:val="79DE9D2E"/>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4" w15:restartNumberingAfterBreak="0">
    <w:nsid w:val="170E1976"/>
    <w:multiLevelType w:val="hybridMultilevel"/>
    <w:tmpl w:val="08864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A3E56"/>
    <w:multiLevelType w:val="hybridMultilevel"/>
    <w:tmpl w:val="58BA6E9E"/>
    <w:lvl w:ilvl="0" w:tplc="1EC61CAC">
      <w:start w:val="9"/>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F3D43"/>
    <w:multiLevelType w:val="hybridMultilevel"/>
    <w:tmpl w:val="F8D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5E52"/>
    <w:multiLevelType w:val="hybridMultilevel"/>
    <w:tmpl w:val="574EE246"/>
    <w:lvl w:ilvl="0" w:tplc="865E6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753AB"/>
    <w:multiLevelType w:val="hybridMultilevel"/>
    <w:tmpl w:val="3BA6AA42"/>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9" w15:restartNumberingAfterBreak="0">
    <w:nsid w:val="28226995"/>
    <w:multiLevelType w:val="hybridMultilevel"/>
    <w:tmpl w:val="05C007B4"/>
    <w:lvl w:ilvl="0" w:tplc="2C20126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61DF2"/>
    <w:multiLevelType w:val="hybridMultilevel"/>
    <w:tmpl w:val="7232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8068B"/>
    <w:multiLevelType w:val="hybridMultilevel"/>
    <w:tmpl w:val="6B900A96"/>
    <w:lvl w:ilvl="0" w:tplc="04090001">
      <w:start w:val="1"/>
      <w:numFmt w:val="bullet"/>
      <w:lvlText w:val=""/>
      <w:lvlJc w:val="left"/>
      <w:pPr>
        <w:ind w:left="713" w:hanging="360"/>
      </w:pPr>
      <w:rPr>
        <w:rFonts w:ascii="Symbol" w:hAnsi="Symbol" w:cs="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cs="Wingdings" w:hint="default"/>
      </w:rPr>
    </w:lvl>
    <w:lvl w:ilvl="3" w:tplc="04090001" w:tentative="1">
      <w:start w:val="1"/>
      <w:numFmt w:val="bullet"/>
      <w:lvlText w:val=""/>
      <w:lvlJc w:val="left"/>
      <w:pPr>
        <w:ind w:left="2873" w:hanging="360"/>
      </w:pPr>
      <w:rPr>
        <w:rFonts w:ascii="Symbol" w:hAnsi="Symbol" w:cs="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cs="Wingdings" w:hint="default"/>
      </w:rPr>
    </w:lvl>
    <w:lvl w:ilvl="6" w:tplc="04090001" w:tentative="1">
      <w:start w:val="1"/>
      <w:numFmt w:val="bullet"/>
      <w:lvlText w:val=""/>
      <w:lvlJc w:val="left"/>
      <w:pPr>
        <w:ind w:left="5033" w:hanging="360"/>
      </w:pPr>
      <w:rPr>
        <w:rFonts w:ascii="Symbol" w:hAnsi="Symbol" w:cs="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cs="Wingdings" w:hint="default"/>
      </w:rPr>
    </w:lvl>
  </w:abstractNum>
  <w:abstractNum w:abstractNumId="12" w15:restartNumberingAfterBreak="0">
    <w:nsid w:val="381A7511"/>
    <w:multiLevelType w:val="hybridMultilevel"/>
    <w:tmpl w:val="C4C41B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831A5B"/>
    <w:multiLevelType w:val="hybridMultilevel"/>
    <w:tmpl w:val="AB1024C8"/>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01781"/>
    <w:multiLevelType w:val="hybridMultilevel"/>
    <w:tmpl w:val="C4B62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970B6"/>
    <w:multiLevelType w:val="hybridMultilevel"/>
    <w:tmpl w:val="2F94B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73242"/>
    <w:multiLevelType w:val="hybridMultilevel"/>
    <w:tmpl w:val="C3DC5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A0075"/>
    <w:multiLevelType w:val="hybridMultilevel"/>
    <w:tmpl w:val="8B7ED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D0513"/>
    <w:multiLevelType w:val="hybridMultilevel"/>
    <w:tmpl w:val="9F2A9D42"/>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9" w15:restartNumberingAfterBreak="0">
    <w:nsid w:val="48DA2868"/>
    <w:multiLevelType w:val="hybridMultilevel"/>
    <w:tmpl w:val="D47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E565C"/>
    <w:multiLevelType w:val="hybridMultilevel"/>
    <w:tmpl w:val="B5AA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55ACE"/>
    <w:multiLevelType w:val="hybridMultilevel"/>
    <w:tmpl w:val="D5D02DC8"/>
    <w:lvl w:ilvl="0" w:tplc="04090001">
      <w:start w:val="1"/>
      <w:numFmt w:val="bullet"/>
      <w:lvlText w:val=""/>
      <w:lvlJc w:val="left"/>
      <w:pPr>
        <w:tabs>
          <w:tab w:val="num" w:pos="959"/>
        </w:tabs>
        <w:ind w:left="959"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2" w15:restartNumberingAfterBreak="0">
    <w:nsid w:val="5B1636BC"/>
    <w:multiLevelType w:val="hybridMultilevel"/>
    <w:tmpl w:val="6D782AFA"/>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start w:val="1"/>
      <w:numFmt w:val="bullet"/>
      <w:lvlText w:val=""/>
      <w:lvlJc w:val="left"/>
      <w:pPr>
        <w:tabs>
          <w:tab w:val="num" w:pos="2153"/>
        </w:tabs>
        <w:ind w:left="2153" w:hanging="360"/>
      </w:pPr>
      <w:rPr>
        <w:rFonts w:ascii="Wingdings" w:hAnsi="Wingdings" w:hint="default"/>
      </w:rPr>
    </w:lvl>
    <w:lvl w:ilvl="3" w:tplc="0409000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3" w15:restartNumberingAfterBreak="0">
    <w:nsid w:val="5B773B8D"/>
    <w:multiLevelType w:val="hybridMultilevel"/>
    <w:tmpl w:val="08B4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32FAB"/>
    <w:multiLevelType w:val="hybridMultilevel"/>
    <w:tmpl w:val="EA0A0860"/>
    <w:lvl w:ilvl="0" w:tplc="04090001">
      <w:start w:val="1"/>
      <w:numFmt w:val="bullet"/>
      <w:lvlText w:val=""/>
      <w:lvlJc w:val="left"/>
      <w:pPr>
        <w:ind w:left="713" w:hanging="360"/>
      </w:pPr>
      <w:rPr>
        <w:rFonts w:ascii="Symbol" w:hAnsi="Symbol" w:cs="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cs="Wingdings" w:hint="default"/>
      </w:rPr>
    </w:lvl>
    <w:lvl w:ilvl="3" w:tplc="04090001" w:tentative="1">
      <w:start w:val="1"/>
      <w:numFmt w:val="bullet"/>
      <w:lvlText w:val=""/>
      <w:lvlJc w:val="left"/>
      <w:pPr>
        <w:ind w:left="2873" w:hanging="360"/>
      </w:pPr>
      <w:rPr>
        <w:rFonts w:ascii="Symbol" w:hAnsi="Symbol" w:cs="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cs="Wingdings" w:hint="default"/>
      </w:rPr>
    </w:lvl>
    <w:lvl w:ilvl="6" w:tplc="04090001" w:tentative="1">
      <w:start w:val="1"/>
      <w:numFmt w:val="bullet"/>
      <w:lvlText w:val=""/>
      <w:lvlJc w:val="left"/>
      <w:pPr>
        <w:ind w:left="5033" w:hanging="360"/>
      </w:pPr>
      <w:rPr>
        <w:rFonts w:ascii="Symbol" w:hAnsi="Symbol" w:cs="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cs="Wingdings" w:hint="default"/>
      </w:rPr>
    </w:lvl>
  </w:abstractNum>
  <w:abstractNum w:abstractNumId="25" w15:restartNumberingAfterBreak="0">
    <w:nsid w:val="5CEB687C"/>
    <w:multiLevelType w:val="hybridMultilevel"/>
    <w:tmpl w:val="2F8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47B9F"/>
    <w:multiLevelType w:val="hybridMultilevel"/>
    <w:tmpl w:val="B8C6F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E6C48"/>
    <w:multiLevelType w:val="hybridMultilevel"/>
    <w:tmpl w:val="3C32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2365F"/>
    <w:multiLevelType w:val="hybridMultilevel"/>
    <w:tmpl w:val="0C60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492539"/>
    <w:multiLevelType w:val="hybridMultilevel"/>
    <w:tmpl w:val="1530207E"/>
    <w:lvl w:ilvl="0" w:tplc="80BAE4B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9329A"/>
    <w:multiLevelType w:val="hybridMultilevel"/>
    <w:tmpl w:val="E5DA8366"/>
    <w:lvl w:ilvl="0" w:tplc="903AA0A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74959"/>
    <w:multiLevelType w:val="hybridMultilevel"/>
    <w:tmpl w:val="85323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927B4"/>
    <w:multiLevelType w:val="hybridMultilevel"/>
    <w:tmpl w:val="C37E6706"/>
    <w:lvl w:ilvl="0" w:tplc="233C09D0">
      <w:start w:val="10"/>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323B8"/>
    <w:multiLevelType w:val="hybridMultilevel"/>
    <w:tmpl w:val="36409BD0"/>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314D2"/>
    <w:multiLevelType w:val="hybridMultilevel"/>
    <w:tmpl w:val="F2068EFC"/>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35" w15:restartNumberingAfterBreak="0">
    <w:nsid w:val="72586DC3"/>
    <w:multiLevelType w:val="hybridMultilevel"/>
    <w:tmpl w:val="2370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867C83"/>
    <w:multiLevelType w:val="hybridMultilevel"/>
    <w:tmpl w:val="E61C5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6D7E01"/>
    <w:multiLevelType w:val="hybridMultilevel"/>
    <w:tmpl w:val="A3D82B52"/>
    <w:lvl w:ilvl="0" w:tplc="0409000F">
      <w:start w:val="1"/>
      <w:numFmt w:val="decimal"/>
      <w:lvlText w:val="%1."/>
      <w:lvlJc w:val="left"/>
      <w:pPr>
        <w:ind w:left="144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473EC"/>
    <w:multiLevelType w:val="hybridMultilevel"/>
    <w:tmpl w:val="DC02D69A"/>
    <w:lvl w:ilvl="0" w:tplc="04090001">
      <w:start w:val="1"/>
      <w:numFmt w:val="bullet"/>
      <w:lvlText w:val=""/>
      <w:lvlJc w:val="left"/>
      <w:pPr>
        <w:tabs>
          <w:tab w:val="num" w:pos="959"/>
        </w:tabs>
        <w:ind w:left="959" w:hanging="360"/>
      </w:pPr>
      <w:rPr>
        <w:rFonts w:ascii="Symbol" w:hAnsi="Symbol" w:hint="default"/>
      </w:rPr>
    </w:lvl>
    <w:lvl w:ilvl="1" w:tplc="04090003" w:tentative="1">
      <w:start w:val="1"/>
      <w:numFmt w:val="bullet"/>
      <w:lvlText w:val="o"/>
      <w:lvlJc w:val="left"/>
      <w:pPr>
        <w:tabs>
          <w:tab w:val="num" w:pos="1907"/>
        </w:tabs>
        <w:ind w:left="1907" w:hanging="360"/>
      </w:pPr>
      <w:rPr>
        <w:rFonts w:ascii="Courier New" w:hAnsi="Courier New" w:cs="Courier New" w:hint="default"/>
      </w:rPr>
    </w:lvl>
    <w:lvl w:ilvl="2" w:tplc="04090005" w:tentative="1">
      <w:start w:val="1"/>
      <w:numFmt w:val="bullet"/>
      <w:lvlText w:val=""/>
      <w:lvlJc w:val="left"/>
      <w:pPr>
        <w:tabs>
          <w:tab w:val="num" w:pos="2627"/>
        </w:tabs>
        <w:ind w:left="2627" w:hanging="360"/>
      </w:pPr>
      <w:rPr>
        <w:rFonts w:ascii="Wingdings" w:hAnsi="Wingdings" w:hint="default"/>
      </w:rPr>
    </w:lvl>
    <w:lvl w:ilvl="3" w:tplc="04090001" w:tentative="1">
      <w:start w:val="1"/>
      <w:numFmt w:val="bullet"/>
      <w:lvlText w:val=""/>
      <w:lvlJc w:val="left"/>
      <w:pPr>
        <w:tabs>
          <w:tab w:val="num" w:pos="3347"/>
        </w:tabs>
        <w:ind w:left="3347" w:hanging="360"/>
      </w:pPr>
      <w:rPr>
        <w:rFonts w:ascii="Symbol" w:hAnsi="Symbol" w:hint="default"/>
      </w:rPr>
    </w:lvl>
    <w:lvl w:ilvl="4" w:tplc="04090003" w:tentative="1">
      <w:start w:val="1"/>
      <w:numFmt w:val="bullet"/>
      <w:lvlText w:val="o"/>
      <w:lvlJc w:val="left"/>
      <w:pPr>
        <w:tabs>
          <w:tab w:val="num" w:pos="4067"/>
        </w:tabs>
        <w:ind w:left="4067" w:hanging="360"/>
      </w:pPr>
      <w:rPr>
        <w:rFonts w:ascii="Courier New" w:hAnsi="Courier New" w:cs="Courier New" w:hint="default"/>
      </w:rPr>
    </w:lvl>
    <w:lvl w:ilvl="5" w:tplc="04090005" w:tentative="1">
      <w:start w:val="1"/>
      <w:numFmt w:val="bullet"/>
      <w:lvlText w:val=""/>
      <w:lvlJc w:val="left"/>
      <w:pPr>
        <w:tabs>
          <w:tab w:val="num" w:pos="4787"/>
        </w:tabs>
        <w:ind w:left="4787" w:hanging="360"/>
      </w:pPr>
      <w:rPr>
        <w:rFonts w:ascii="Wingdings" w:hAnsi="Wingdings" w:hint="default"/>
      </w:rPr>
    </w:lvl>
    <w:lvl w:ilvl="6" w:tplc="04090001" w:tentative="1">
      <w:start w:val="1"/>
      <w:numFmt w:val="bullet"/>
      <w:lvlText w:val=""/>
      <w:lvlJc w:val="left"/>
      <w:pPr>
        <w:tabs>
          <w:tab w:val="num" w:pos="5507"/>
        </w:tabs>
        <w:ind w:left="5507" w:hanging="360"/>
      </w:pPr>
      <w:rPr>
        <w:rFonts w:ascii="Symbol" w:hAnsi="Symbol" w:hint="default"/>
      </w:rPr>
    </w:lvl>
    <w:lvl w:ilvl="7" w:tplc="04090003" w:tentative="1">
      <w:start w:val="1"/>
      <w:numFmt w:val="bullet"/>
      <w:lvlText w:val="o"/>
      <w:lvlJc w:val="left"/>
      <w:pPr>
        <w:tabs>
          <w:tab w:val="num" w:pos="6227"/>
        </w:tabs>
        <w:ind w:left="6227" w:hanging="360"/>
      </w:pPr>
      <w:rPr>
        <w:rFonts w:ascii="Courier New" w:hAnsi="Courier New" w:cs="Courier New" w:hint="default"/>
      </w:rPr>
    </w:lvl>
    <w:lvl w:ilvl="8" w:tplc="04090005" w:tentative="1">
      <w:start w:val="1"/>
      <w:numFmt w:val="bullet"/>
      <w:lvlText w:val=""/>
      <w:lvlJc w:val="left"/>
      <w:pPr>
        <w:tabs>
          <w:tab w:val="num" w:pos="6947"/>
        </w:tabs>
        <w:ind w:left="6947" w:hanging="360"/>
      </w:pPr>
      <w:rPr>
        <w:rFonts w:ascii="Wingdings" w:hAnsi="Wingdings" w:hint="default"/>
      </w:rPr>
    </w:lvl>
  </w:abstractNum>
  <w:abstractNum w:abstractNumId="39" w15:restartNumberingAfterBreak="0">
    <w:nsid w:val="7D7831AD"/>
    <w:multiLevelType w:val="hybridMultilevel"/>
    <w:tmpl w:val="0334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149537">
    <w:abstractNumId w:val="34"/>
  </w:num>
  <w:num w:numId="2" w16cid:durableId="1182165369">
    <w:abstractNumId w:val="3"/>
  </w:num>
  <w:num w:numId="3" w16cid:durableId="341051556">
    <w:abstractNumId w:val="18"/>
  </w:num>
  <w:num w:numId="4" w16cid:durableId="851340194">
    <w:abstractNumId w:val="27"/>
  </w:num>
  <w:num w:numId="5" w16cid:durableId="2102289364">
    <w:abstractNumId w:val="17"/>
  </w:num>
  <w:num w:numId="6" w16cid:durableId="61758954">
    <w:abstractNumId w:val="26"/>
  </w:num>
  <w:num w:numId="7" w16cid:durableId="885415764">
    <w:abstractNumId w:val="20"/>
  </w:num>
  <w:num w:numId="8" w16cid:durableId="1556350841">
    <w:abstractNumId w:val="16"/>
  </w:num>
  <w:num w:numId="9" w16cid:durableId="1304894122">
    <w:abstractNumId w:val="23"/>
  </w:num>
  <w:num w:numId="10" w16cid:durableId="734470938">
    <w:abstractNumId w:val="14"/>
  </w:num>
  <w:num w:numId="11" w16cid:durableId="1265192332">
    <w:abstractNumId w:val="15"/>
  </w:num>
  <w:num w:numId="12" w16cid:durableId="1214386503">
    <w:abstractNumId w:val="31"/>
  </w:num>
  <w:num w:numId="13" w16cid:durableId="729966248">
    <w:abstractNumId w:val="28"/>
  </w:num>
  <w:num w:numId="14" w16cid:durableId="367222681">
    <w:abstractNumId w:val="22"/>
  </w:num>
  <w:num w:numId="15" w16cid:durableId="1036196144">
    <w:abstractNumId w:val="2"/>
  </w:num>
  <w:num w:numId="16" w16cid:durableId="62029538">
    <w:abstractNumId w:val="33"/>
  </w:num>
  <w:num w:numId="17" w16cid:durableId="2104916576">
    <w:abstractNumId w:val="0"/>
  </w:num>
  <w:num w:numId="18" w16cid:durableId="349769529">
    <w:abstractNumId w:val="8"/>
  </w:num>
  <w:num w:numId="19" w16cid:durableId="1027876532">
    <w:abstractNumId w:val="13"/>
  </w:num>
  <w:num w:numId="20" w16cid:durableId="204486932">
    <w:abstractNumId w:val="21"/>
  </w:num>
  <w:num w:numId="21" w16cid:durableId="1832258938">
    <w:abstractNumId w:val="38"/>
  </w:num>
  <w:num w:numId="22" w16cid:durableId="1109810363">
    <w:abstractNumId w:val="10"/>
  </w:num>
  <w:num w:numId="23" w16cid:durableId="1201090128">
    <w:abstractNumId w:val="39"/>
  </w:num>
  <w:num w:numId="24" w16cid:durableId="1620797389">
    <w:abstractNumId w:val="24"/>
  </w:num>
  <w:num w:numId="25" w16cid:durableId="1680619421">
    <w:abstractNumId w:val="35"/>
  </w:num>
  <w:num w:numId="26" w16cid:durableId="831874536">
    <w:abstractNumId w:val="37"/>
  </w:num>
  <w:num w:numId="27" w16cid:durableId="1199464878">
    <w:abstractNumId w:val="6"/>
  </w:num>
  <w:num w:numId="28" w16cid:durableId="565653913">
    <w:abstractNumId w:val="9"/>
  </w:num>
  <w:num w:numId="29" w16cid:durableId="1893886593">
    <w:abstractNumId w:val="11"/>
  </w:num>
  <w:num w:numId="30" w16cid:durableId="931857099">
    <w:abstractNumId w:val="36"/>
  </w:num>
  <w:num w:numId="31" w16cid:durableId="1150948707">
    <w:abstractNumId w:val="12"/>
  </w:num>
  <w:num w:numId="32" w16cid:durableId="928349981">
    <w:abstractNumId w:val="7"/>
  </w:num>
  <w:num w:numId="33" w16cid:durableId="1851916486">
    <w:abstractNumId w:val="29"/>
  </w:num>
  <w:num w:numId="34" w16cid:durableId="1379357623">
    <w:abstractNumId w:val="19"/>
  </w:num>
  <w:num w:numId="35" w16cid:durableId="356127310">
    <w:abstractNumId w:val="32"/>
  </w:num>
  <w:num w:numId="36" w16cid:durableId="980234550">
    <w:abstractNumId w:val="5"/>
  </w:num>
  <w:num w:numId="37" w16cid:durableId="272127617">
    <w:abstractNumId w:val="30"/>
  </w:num>
  <w:num w:numId="38" w16cid:durableId="1619797109">
    <w:abstractNumId w:val="25"/>
  </w:num>
  <w:num w:numId="39" w16cid:durableId="1913586985">
    <w:abstractNumId w:val="1"/>
  </w:num>
  <w:num w:numId="40" w16cid:durableId="75578940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47"/>
    <w:rsid w:val="000003B6"/>
    <w:rsid w:val="0000324B"/>
    <w:rsid w:val="000045E0"/>
    <w:rsid w:val="00004E17"/>
    <w:rsid w:val="00010D28"/>
    <w:rsid w:val="000113C2"/>
    <w:rsid w:val="00011821"/>
    <w:rsid w:val="00020588"/>
    <w:rsid w:val="00021D47"/>
    <w:rsid w:val="00026A27"/>
    <w:rsid w:val="00042A2E"/>
    <w:rsid w:val="000473B8"/>
    <w:rsid w:val="00050B7D"/>
    <w:rsid w:val="0005677F"/>
    <w:rsid w:val="000579C4"/>
    <w:rsid w:val="000634EE"/>
    <w:rsid w:val="000666BC"/>
    <w:rsid w:val="000678D2"/>
    <w:rsid w:val="00076D53"/>
    <w:rsid w:val="00077C05"/>
    <w:rsid w:val="00082841"/>
    <w:rsid w:val="0009305D"/>
    <w:rsid w:val="00097129"/>
    <w:rsid w:val="00097AE9"/>
    <w:rsid w:val="000A2651"/>
    <w:rsid w:val="000A2ACC"/>
    <w:rsid w:val="000A4FAA"/>
    <w:rsid w:val="000A526E"/>
    <w:rsid w:val="000A6219"/>
    <w:rsid w:val="000A6D2E"/>
    <w:rsid w:val="000A774F"/>
    <w:rsid w:val="000B0C22"/>
    <w:rsid w:val="000B11BD"/>
    <w:rsid w:val="000B1411"/>
    <w:rsid w:val="000B1AC3"/>
    <w:rsid w:val="000B1C2D"/>
    <w:rsid w:val="000B3ECF"/>
    <w:rsid w:val="000B46CC"/>
    <w:rsid w:val="000B51FE"/>
    <w:rsid w:val="000C0375"/>
    <w:rsid w:val="000C09C5"/>
    <w:rsid w:val="000C1486"/>
    <w:rsid w:val="000C450E"/>
    <w:rsid w:val="000C49DC"/>
    <w:rsid w:val="000C4CD0"/>
    <w:rsid w:val="000D6900"/>
    <w:rsid w:val="000E1843"/>
    <w:rsid w:val="000E78BD"/>
    <w:rsid w:val="000F288D"/>
    <w:rsid w:val="000F7A10"/>
    <w:rsid w:val="00100046"/>
    <w:rsid w:val="001008A0"/>
    <w:rsid w:val="001073F3"/>
    <w:rsid w:val="00110E7E"/>
    <w:rsid w:val="0011192A"/>
    <w:rsid w:val="001259B1"/>
    <w:rsid w:val="00125B33"/>
    <w:rsid w:val="00136BCD"/>
    <w:rsid w:val="00137788"/>
    <w:rsid w:val="00140058"/>
    <w:rsid w:val="001407DB"/>
    <w:rsid w:val="00140FBF"/>
    <w:rsid w:val="0014116E"/>
    <w:rsid w:val="001450FD"/>
    <w:rsid w:val="0014799D"/>
    <w:rsid w:val="001519B0"/>
    <w:rsid w:val="0015510A"/>
    <w:rsid w:val="00156E58"/>
    <w:rsid w:val="00157FE6"/>
    <w:rsid w:val="001614C7"/>
    <w:rsid w:val="00162262"/>
    <w:rsid w:val="00163616"/>
    <w:rsid w:val="0017566E"/>
    <w:rsid w:val="00180853"/>
    <w:rsid w:val="00181AEF"/>
    <w:rsid w:val="001829C7"/>
    <w:rsid w:val="0018330A"/>
    <w:rsid w:val="00186337"/>
    <w:rsid w:val="001915D4"/>
    <w:rsid w:val="00191AB2"/>
    <w:rsid w:val="00191FE5"/>
    <w:rsid w:val="001948A0"/>
    <w:rsid w:val="001956E9"/>
    <w:rsid w:val="001975D9"/>
    <w:rsid w:val="001A1323"/>
    <w:rsid w:val="001A5790"/>
    <w:rsid w:val="001A5E0A"/>
    <w:rsid w:val="001A794A"/>
    <w:rsid w:val="001B23EC"/>
    <w:rsid w:val="001B24DA"/>
    <w:rsid w:val="001B57B8"/>
    <w:rsid w:val="001C1395"/>
    <w:rsid w:val="001C7C33"/>
    <w:rsid w:val="001D3AD2"/>
    <w:rsid w:val="001E2539"/>
    <w:rsid w:val="001E645C"/>
    <w:rsid w:val="001F211D"/>
    <w:rsid w:val="001F4386"/>
    <w:rsid w:val="001F557C"/>
    <w:rsid w:val="001F63FB"/>
    <w:rsid w:val="001F720E"/>
    <w:rsid w:val="001F73EE"/>
    <w:rsid w:val="0020600B"/>
    <w:rsid w:val="0021270A"/>
    <w:rsid w:val="00221752"/>
    <w:rsid w:val="00223519"/>
    <w:rsid w:val="00225296"/>
    <w:rsid w:val="00225712"/>
    <w:rsid w:val="002261A1"/>
    <w:rsid w:val="002277AF"/>
    <w:rsid w:val="00237393"/>
    <w:rsid w:val="00242ABF"/>
    <w:rsid w:val="0024503D"/>
    <w:rsid w:val="002512EE"/>
    <w:rsid w:val="00251578"/>
    <w:rsid w:val="002516C0"/>
    <w:rsid w:val="00255378"/>
    <w:rsid w:val="00261180"/>
    <w:rsid w:val="002629F3"/>
    <w:rsid w:val="0026332A"/>
    <w:rsid w:val="0026676C"/>
    <w:rsid w:val="0027654B"/>
    <w:rsid w:val="002769C7"/>
    <w:rsid w:val="00276EFD"/>
    <w:rsid w:val="00277816"/>
    <w:rsid w:val="0028052E"/>
    <w:rsid w:val="00280B1E"/>
    <w:rsid w:val="00282B21"/>
    <w:rsid w:val="00286658"/>
    <w:rsid w:val="00293685"/>
    <w:rsid w:val="002952C8"/>
    <w:rsid w:val="00295368"/>
    <w:rsid w:val="002A0D01"/>
    <w:rsid w:val="002A3453"/>
    <w:rsid w:val="002A7D95"/>
    <w:rsid w:val="002B19E6"/>
    <w:rsid w:val="002B2857"/>
    <w:rsid w:val="002C2FB0"/>
    <w:rsid w:val="002C4D2F"/>
    <w:rsid w:val="002C4DF0"/>
    <w:rsid w:val="002C5634"/>
    <w:rsid w:val="002C6DE2"/>
    <w:rsid w:val="002D4CB5"/>
    <w:rsid w:val="002D5E29"/>
    <w:rsid w:val="002D60CA"/>
    <w:rsid w:val="002E3812"/>
    <w:rsid w:val="002E43AB"/>
    <w:rsid w:val="002E4BBF"/>
    <w:rsid w:val="002E5029"/>
    <w:rsid w:val="002E7FCE"/>
    <w:rsid w:val="002F0491"/>
    <w:rsid w:val="002F081F"/>
    <w:rsid w:val="002F1048"/>
    <w:rsid w:val="002F32F1"/>
    <w:rsid w:val="002F62B4"/>
    <w:rsid w:val="00311649"/>
    <w:rsid w:val="00313B64"/>
    <w:rsid w:val="0031467D"/>
    <w:rsid w:val="0031616E"/>
    <w:rsid w:val="003254F0"/>
    <w:rsid w:val="00331DAF"/>
    <w:rsid w:val="0033518E"/>
    <w:rsid w:val="00335B0C"/>
    <w:rsid w:val="003376A1"/>
    <w:rsid w:val="00341AF2"/>
    <w:rsid w:val="0034245C"/>
    <w:rsid w:val="00344BAD"/>
    <w:rsid w:val="00346E22"/>
    <w:rsid w:val="0034747C"/>
    <w:rsid w:val="003504C4"/>
    <w:rsid w:val="00351BFF"/>
    <w:rsid w:val="003523A5"/>
    <w:rsid w:val="003559EA"/>
    <w:rsid w:val="00361BA1"/>
    <w:rsid w:val="00361DB4"/>
    <w:rsid w:val="0036298B"/>
    <w:rsid w:val="003662FF"/>
    <w:rsid w:val="003731CB"/>
    <w:rsid w:val="003733F8"/>
    <w:rsid w:val="003735CE"/>
    <w:rsid w:val="00373ADD"/>
    <w:rsid w:val="003753DE"/>
    <w:rsid w:val="00381D6C"/>
    <w:rsid w:val="0038355B"/>
    <w:rsid w:val="00383FDC"/>
    <w:rsid w:val="00384D60"/>
    <w:rsid w:val="00387742"/>
    <w:rsid w:val="00390C9F"/>
    <w:rsid w:val="00395777"/>
    <w:rsid w:val="003A3D69"/>
    <w:rsid w:val="003B4C02"/>
    <w:rsid w:val="003B4C26"/>
    <w:rsid w:val="003C314C"/>
    <w:rsid w:val="003C3C65"/>
    <w:rsid w:val="003C5866"/>
    <w:rsid w:val="003C6089"/>
    <w:rsid w:val="003D20DE"/>
    <w:rsid w:val="003D5FCB"/>
    <w:rsid w:val="003D6346"/>
    <w:rsid w:val="003D75C1"/>
    <w:rsid w:val="003E0D05"/>
    <w:rsid w:val="003E30BD"/>
    <w:rsid w:val="003E7A15"/>
    <w:rsid w:val="003E7F64"/>
    <w:rsid w:val="003F0099"/>
    <w:rsid w:val="003F0BEE"/>
    <w:rsid w:val="003F36FF"/>
    <w:rsid w:val="003F42E8"/>
    <w:rsid w:val="003F4D5E"/>
    <w:rsid w:val="003F6CBA"/>
    <w:rsid w:val="003F77AF"/>
    <w:rsid w:val="0041093B"/>
    <w:rsid w:val="00410C7F"/>
    <w:rsid w:val="004123A3"/>
    <w:rsid w:val="00420A65"/>
    <w:rsid w:val="00421DDC"/>
    <w:rsid w:val="004232C2"/>
    <w:rsid w:val="00423E68"/>
    <w:rsid w:val="00426B39"/>
    <w:rsid w:val="00434867"/>
    <w:rsid w:val="0043587B"/>
    <w:rsid w:val="00436037"/>
    <w:rsid w:val="004362D3"/>
    <w:rsid w:val="0044197C"/>
    <w:rsid w:val="0044413C"/>
    <w:rsid w:val="004444AF"/>
    <w:rsid w:val="004458B6"/>
    <w:rsid w:val="00456A9D"/>
    <w:rsid w:val="00456D9F"/>
    <w:rsid w:val="0045744F"/>
    <w:rsid w:val="00460C46"/>
    <w:rsid w:val="00464671"/>
    <w:rsid w:val="00465B59"/>
    <w:rsid w:val="00466911"/>
    <w:rsid w:val="004755A5"/>
    <w:rsid w:val="00487198"/>
    <w:rsid w:val="00493598"/>
    <w:rsid w:val="004A3309"/>
    <w:rsid w:val="004B23B9"/>
    <w:rsid w:val="004B2C43"/>
    <w:rsid w:val="004B5ADF"/>
    <w:rsid w:val="004B6323"/>
    <w:rsid w:val="004B7547"/>
    <w:rsid w:val="004B7DAA"/>
    <w:rsid w:val="004C11B1"/>
    <w:rsid w:val="004C13F1"/>
    <w:rsid w:val="004D1C49"/>
    <w:rsid w:val="004D3C20"/>
    <w:rsid w:val="004D53AE"/>
    <w:rsid w:val="004D595D"/>
    <w:rsid w:val="004D7839"/>
    <w:rsid w:val="004E04B1"/>
    <w:rsid w:val="004E1F14"/>
    <w:rsid w:val="004E2230"/>
    <w:rsid w:val="004E2439"/>
    <w:rsid w:val="004E2DE7"/>
    <w:rsid w:val="004E3C4A"/>
    <w:rsid w:val="004E419A"/>
    <w:rsid w:val="004E6AA2"/>
    <w:rsid w:val="004F12C9"/>
    <w:rsid w:val="004F19AD"/>
    <w:rsid w:val="004F4336"/>
    <w:rsid w:val="004F693D"/>
    <w:rsid w:val="004F7790"/>
    <w:rsid w:val="00502077"/>
    <w:rsid w:val="005030AA"/>
    <w:rsid w:val="00504591"/>
    <w:rsid w:val="00505669"/>
    <w:rsid w:val="005108B9"/>
    <w:rsid w:val="00511D41"/>
    <w:rsid w:val="00513229"/>
    <w:rsid w:val="00513DA3"/>
    <w:rsid w:val="005148A2"/>
    <w:rsid w:val="00515E42"/>
    <w:rsid w:val="0051737E"/>
    <w:rsid w:val="00520908"/>
    <w:rsid w:val="00521543"/>
    <w:rsid w:val="00521D01"/>
    <w:rsid w:val="00524EC4"/>
    <w:rsid w:val="005256F4"/>
    <w:rsid w:val="00530D05"/>
    <w:rsid w:val="00533496"/>
    <w:rsid w:val="005343B5"/>
    <w:rsid w:val="005345CD"/>
    <w:rsid w:val="0053760C"/>
    <w:rsid w:val="0054033D"/>
    <w:rsid w:val="00540F08"/>
    <w:rsid w:val="005457D0"/>
    <w:rsid w:val="00552723"/>
    <w:rsid w:val="0055550F"/>
    <w:rsid w:val="005619ED"/>
    <w:rsid w:val="005629B6"/>
    <w:rsid w:val="00563699"/>
    <w:rsid w:val="005660D4"/>
    <w:rsid w:val="00571C70"/>
    <w:rsid w:val="00572039"/>
    <w:rsid w:val="005726EC"/>
    <w:rsid w:val="0057738D"/>
    <w:rsid w:val="00580895"/>
    <w:rsid w:val="00584229"/>
    <w:rsid w:val="00584968"/>
    <w:rsid w:val="00591459"/>
    <w:rsid w:val="00592A26"/>
    <w:rsid w:val="00592CD4"/>
    <w:rsid w:val="0059382C"/>
    <w:rsid w:val="005A1CD0"/>
    <w:rsid w:val="005A47E3"/>
    <w:rsid w:val="005B0E67"/>
    <w:rsid w:val="005B3188"/>
    <w:rsid w:val="005B3DF8"/>
    <w:rsid w:val="005C7398"/>
    <w:rsid w:val="005D2393"/>
    <w:rsid w:val="005D7BA4"/>
    <w:rsid w:val="005E1B68"/>
    <w:rsid w:val="005E3346"/>
    <w:rsid w:val="005E3653"/>
    <w:rsid w:val="005F21AE"/>
    <w:rsid w:val="005F47C4"/>
    <w:rsid w:val="00600A34"/>
    <w:rsid w:val="00601B25"/>
    <w:rsid w:val="006025C5"/>
    <w:rsid w:val="00604EB2"/>
    <w:rsid w:val="00605290"/>
    <w:rsid w:val="006108DB"/>
    <w:rsid w:val="00613949"/>
    <w:rsid w:val="00614180"/>
    <w:rsid w:val="00616F91"/>
    <w:rsid w:val="00624D9B"/>
    <w:rsid w:val="006263BD"/>
    <w:rsid w:val="0062698F"/>
    <w:rsid w:val="006274E1"/>
    <w:rsid w:val="00630E71"/>
    <w:rsid w:val="00631E5A"/>
    <w:rsid w:val="0063224A"/>
    <w:rsid w:val="00635434"/>
    <w:rsid w:val="00635A7F"/>
    <w:rsid w:val="00637397"/>
    <w:rsid w:val="0064402D"/>
    <w:rsid w:val="006449DB"/>
    <w:rsid w:val="00647456"/>
    <w:rsid w:val="0065012E"/>
    <w:rsid w:val="00653C6C"/>
    <w:rsid w:val="00655DC8"/>
    <w:rsid w:val="00666068"/>
    <w:rsid w:val="00672589"/>
    <w:rsid w:val="00672916"/>
    <w:rsid w:val="00673D29"/>
    <w:rsid w:val="00680404"/>
    <w:rsid w:val="00683115"/>
    <w:rsid w:val="00684D6C"/>
    <w:rsid w:val="00684E82"/>
    <w:rsid w:val="006916F2"/>
    <w:rsid w:val="00691FE9"/>
    <w:rsid w:val="00696EF2"/>
    <w:rsid w:val="006A228B"/>
    <w:rsid w:val="006A313F"/>
    <w:rsid w:val="006A4928"/>
    <w:rsid w:val="006A5B71"/>
    <w:rsid w:val="006B03FA"/>
    <w:rsid w:val="006B5E99"/>
    <w:rsid w:val="006C0F1C"/>
    <w:rsid w:val="006C23FC"/>
    <w:rsid w:val="006C2E99"/>
    <w:rsid w:val="006C58A2"/>
    <w:rsid w:val="006D489E"/>
    <w:rsid w:val="006D77C3"/>
    <w:rsid w:val="006E08D4"/>
    <w:rsid w:val="006F1013"/>
    <w:rsid w:val="006F11BC"/>
    <w:rsid w:val="006F3307"/>
    <w:rsid w:val="006F5ACF"/>
    <w:rsid w:val="006F75F0"/>
    <w:rsid w:val="007000F8"/>
    <w:rsid w:val="00702B39"/>
    <w:rsid w:val="00710D09"/>
    <w:rsid w:val="00711AE5"/>
    <w:rsid w:val="00713BAF"/>
    <w:rsid w:val="00714814"/>
    <w:rsid w:val="00714DF1"/>
    <w:rsid w:val="00733CF7"/>
    <w:rsid w:val="00733D84"/>
    <w:rsid w:val="00735D92"/>
    <w:rsid w:val="00740BB0"/>
    <w:rsid w:val="00741561"/>
    <w:rsid w:val="00741B10"/>
    <w:rsid w:val="00743681"/>
    <w:rsid w:val="00744A6C"/>
    <w:rsid w:val="00744E2D"/>
    <w:rsid w:val="00745DC2"/>
    <w:rsid w:val="007534B9"/>
    <w:rsid w:val="00753940"/>
    <w:rsid w:val="00756E58"/>
    <w:rsid w:val="00760B22"/>
    <w:rsid w:val="00762E4D"/>
    <w:rsid w:val="00766064"/>
    <w:rsid w:val="00770C04"/>
    <w:rsid w:val="007764ED"/>
    <w:rsid w:val="00780074"/>
    <w:rsid w:val="00783154"/>
    <w:rsid w:val="00793591"/>
    <w:rsid w:val="00794597"/>
    <w:rsid w:val="00797BFC"/>
    <w:rsid w:val="007A10FE"/>
    <w:rsid w:val="007A478B"/>
    <w:rsid w:val="007A5036"/>
    <w:rsid w:val="007A61D9"/>
    <w:rsid w:val="007B71EF"/>
    <w:rsid w:val="007C0447"/>
    <w:rsid w:val="007C373C"/>
    <w:rsid w:val="007C3CE4"/>
    <w:rsid w:val="007C3FAA"/>
    <w:rsid w:val="007C537A"/>
    <w:rsid w:val="007C5479"/>
    <w:rsid w:val="007C6540"/>
    <w:rsid w:val="007C7CAF"/>
    <w:rsid w:val="007D450C"/>
    <w:rsid w:val="007D53D5"/>
    <w:rsid w:val="007E1017"/>
    <w:rsid w:val="007E1761"/>
    <w:rsid w:val="007E17F1"/>
    <w:rsid w:val="007E4AC1"/>
    <w:rsid w:val="007E55A5"/>
    <w:rsid w:val="007E76A0"/>
    <w:rsid w:val="007F27D6"/>
    <w:rsid w:val="00800864"/>
    <w:rsid w:val="00800B89"/>
    <w:rsid w:val="008015CF"/>
    <w:rsid w:val="008078FB"/>
    <w:rsid w:val="008101DF"/>
    <w:rsid w:val="00822300"/>
    <w:rsid w:val="00823214"/>
    <w:rsid w:val="008270B6"/>
    <w:rsid w:val="0083023C"/>
    <w:rsid w:val="00830DE0"/>
    <w:rsid w:val="00832742"/>
    <w:rsid w:val="008327D1"/>
    <w:rsid w:val="008364A8"/>
    <w:rsid w:val="00836F57"/>
    <w:rsid w:val="00842826"/>
    <w:rsid w:val="00844D5D"/>
    <w:rsid w:val="008461D6"/>
    <w:rsid w:val="0084699B"/>
    <w:rsid w:val="008512CB"/>
    <w:rsid w:val="00851431"/>
    <w:rsid w:val="008517EA"/>
    <w:rsid w:val="00851CC3"/>
    <w:rsid w:val="00853D41"/>
    <w:rsid w:val="0085542B"/>
    <w:rsid w:val="00857166"/>
    <w:rsid w:val="00857FFB"/>
    <w:rsid w:val="008637AC"/>
    <w:rsid w:val="00863C2D"/>
    <w:rsid w:val="00865F40"/>
    <w:rsid w:val="00873E60"/>
    <w:rsid w:val="008762DE"/>
    <w:rsid w:val="00876B07"/>
    <w:rsid w:val="008876AB"/>
    <w:rsid w:val="00893727"/>
    <w:rsid w:val="00893CD1"/>
    <w:rsid w:val="00894A89"/>
    <w:rsid w:val="008955A0"/>
    <w:rsid w:val="00895A78"/>
    <w:rsid w:val="00895EF4"/>
    <w:rsid w:val="00896848"/>
    <w:rsid w:val="00897EB2"/>
    <w:rsid w:val="00897F16"/>
    <w:rsid w:val="008A2000"/>
    <w:rsid w:val="008A26FA"/>
    <w:rsid w:val="008B02C5"/>
    <w:rsid w:val="008B2C20"/>
    <w:rsid w:val="008B2D82"/>
    <w:rsid w:val="008B6BB1"/>
    <w:rsid w:val="008C10BC"/>
    <w:rsid w:val="008C1529"/>
    <w:rsid w:val="008C25AE"/>
    <w:rsid w:val="008C296A"/>
    <w:rsid w:val="008C48F8"/>
    <w:rsid w:val="008D0EC3"/>
    <w:rsid w:val="008D79F7"/>
    <w:rsid w:val="008E4426"/>
    <w:rsid w:val="008E52C2"/>
    <w:rsid w:val="008E78B3"/>
    <w:rsid w:val="008F0681"/>
    <w:rsid w:val="008F1022"/>
    <w:rsid w:val="008F31C7"/>
    <w:rsid w:val="009064CC"/>
    <w:rsid w:val="00910D6B"/>
    <w:rsid w:val="00911E2D"/>
    <w:rsid w:val="0091272F"/>
    <w:rsid w:val="00912CC9"/>
    <w:rsid w:val="009141DF"/>
    <w:rsid w:val="00914CD2"/>
    <w:rsid w:val="00914FD6"/>
    <w:rsid w:val="009170E4"/>
    <w:rsid w:val="009204E1"/>
    <w:rsid w:val="00921FAC"/>
    <w:rsid w:val="00927032"/>
    <w:rsid w:val="00931C8F"/>
    <w:rsid w:val="009403CD"/>
    <w:rsid w:val="00940984"/>
    <w:rsid w:val="00943A10"/>
    <w:rsid w:val="00946127"/>
    <w:rsid w:val="00946C27"/>
    <w:rsid w:val="009470EB"/>
    <w:rsid w:val="00953638"/>
    <w:rsid w:val="00962200"/>
    <w:rsid w:val="00962410"/>
    <w:rsid w:val="00963FF4"/>
    <w:rsid w:val="00964241"/>
    <w:rsid w:val="009800A6"/>
    <w:rsid w:val="00981E49"/>
    <w:rsid w:val="00982377"/>
    <w:rsid w:val="009828BB"/>
    <w:rsid w:val="00985776"/>
    <w:rsid w:val="009976F3"/>
    <w:rsid w:val="009A0684"/>
    <w:rsid w:val="009A532A"/>
    <w:rsid w:val="009B049B"/>
    <w:rsid w:val="009B04ED"/>
    <w:rsid w:val="009B0D5B"/>
    <w:rsid w:val="009B160C"/>
    <w:rsid w:val="009B5F1C"/>
    <w:rsid w:val="009C0FFB"/>
    <w:rsid w:val="009C62F1"/>
    <w:rsid w:val="009D4D15"/>
    <w:rsid w:val="009D660A"/>
    <w:rsid w:val="009E0F90"/>
    <w:rsid w:val="009E6D7D"/>
    <w:rsid w:val="009F0DE7"/>
    <w:rsid w:val="009F37B7"/>
    <w:rsid w:val="009F4F02"/>
    <w:rsid w:val="009F79FE"/>
    <w:rsid w:val="00A00ABC"/>
    <w:rsid w:val="00A01CAD"/>
    <w:rsid w:val="00A02880"/>
    <w:rsid w:val="00A031F2"/>
    <w:rsid w:val="00A05CF1"/>
    <w:rsid w:val="00A06A1B"/>
    <w:rsid w:val="00A137E1"/>
    <w:rsid w:val="00A1415A"/>
    <w:rsid w:val="00A16242"/>
    <w:rsid w:val="00A26028"/>
    <w:rsid w:val="00A263D0"/>
    <w:rsid w:val="00A34EEC"/>
    <w:rsid w:val="00A35C63"/>
    <w:rsid w:val="00A35EA9"/>
    <w:rsid w:val="00A375DB"/>
    <w:rsid w:val="00A40F38"/>
    <w:rsid w:val="00A442A3"/>
    <w:rsid w:val="00A44463"/>
    <w:rsid w:val="00A50EB5"/>
    <w:rsid w:val="00A524FA"/>
    <w:rsid w:val="00A5428C"/>
    <w:rsid w:val="00A5553F"/>
    <w:rsid w:val="00A559E9"/>
    <w:rsid w:val="00A5666E"/>
    <w:rsid w:val="00A568AB"/>
    <w:rsid w:val="00A56D24"/>
    <w:rsid w:val="00A62E80"/>
    <w:rsid w:val="00A7162A"/>
    <w:rsid w:val="00A717E7"/>
    <w:rsid w:val="00A71C25"/>
    <w:rsid w:val="00A73C6C"/>
    <w:rsid w:val="00A76FFD"/>
    <w:rsid w:val="00A77042"/>
    <w:rsid w:val="00A77A9D"/>
    <w:rsid w:val="00A802FE"/>
    <w:rsid w:val="00A86339"/>
    <w:rsid w:val="00A86F44"/>
    <w:rsid w:val="00A87167"/>
    <w:rsid w:val="00A87CE3"/>
    <w:rsid w:val="00A90DEF"/>
    <w:rsid w:val="00A94C6C"/>
    <w:rsid w:val="00AA04A0"/>
    <w:rsid w:val="00AA2A20"/>
    <w:rsid w:val="00AA6E8B"/>
    <w:rsid w:val="00AB311C"/>
    <w:rsid w:val="00AB4DDC"/>
    <w:rsid w:val="00AB5EE2"/>
    <w:rsid w:val="00AB68BD"/>
    <w:rsid w:val="00AB6F12"/>
    <w:rsid w:val="00AC1F9E"/>
    <w:rsid w:val="00AC24DF"/>
    <w:rsid w:val="00AC5FC9"/>
    <w:rsid w:val="00AD1485"/>
    <w:rsid w:val="00AD39B1"/>
    <w:rsid w:val="00AD55C6"/>
    <w:rsid w:val="00AD7A3B"/>
    <w:rsid w:val="00AE0BFC"/>
    <w:rsid w:val="00AE0F6A"/>
    <w:rsid w:val="00AF1172"/>
    <w:rsid w:val="00AF2D73"/>
    <w:rsid w:val="00B00873"/>
    <w:rsid w:val="00B00D47"/>
    <w:rsid w:val="00B018F7"/>
    <w:rsid w:val="00B03C07"/>
    <w:rsid w:val="00B06752"/>
    <w:rsid w:val="00B075B3"/>
    <w:rsid w:val="00B11810"/>
    <w:rsid w:val="00B12424"/>
    <w:rsid w:val="00B14389"/>
    <w:rsid w:val="00B14C38"/>
    <w:rsid w:val="00B17E7A"/>
    <w:rsid w:val="00B25459"/>
    <w:rsid w:val="00B31409"/>
    <w:rsid w:val="00B323E1"/>
    <w:rsid w:val="00B459EE"/>
    <w:rsid w:val="00B561DD"/>
    <w:rsid w:val="00B601BB"/>
    <w:rsid w:val="00B60FEB"/>
    <w:rsid w:val="00B62C08"/>
    <w:rsid w:val="00B62CEC"/>
    <w:rsid w:val="00B6610E"/>
    <w:rsid w:val="00B7218D"/>
    <w:rsid w:val="00B72AC6"/>
    <w:rsid w:val="00B7625E"/>
    <w:rsid w:val="00B80F8B"/>
    <w:rsid w:val="00B81900"/>
    <w:rsid w:val="00B850BE"/>
    <w:rsid w:val="00B8616C"/>
    <w:rsid w:val="00B957DB"/>
    <w:rsid w:val="00B97FDB"/>
    <w:rsid w:val="00BA1645"/>
    <w:rsid w:val="00BA2B75"/>
    <w:rsid w:val="00BA485C"/>
    <w:rsid w:val="00BA4CE1"/>
    <w:rsid w:val="00BA6969"/>
    <w:rsid w:val="00BB55EA"/>
    <w:rsid w:val="00BB730D"/>
    <w:rsid w:val="00BC08DD"/>
    <w:rsid w:val="00BC7E26"/>
    <w:rsid w:val="00BD151E"/>
    <w:rsid w:val="00BD3D90"/>
    <w:rsid w:val="00BD651E"/>
    <w:rsid w:val="00BD68AD"/>
    <w:rsid w:val="00BE1693"/>
    <w:rsid w:val="00BE3E55"/>
    <w:rsid w:val="00BE575A"/>
    <w:rsid w:val="00BE5C3F"/>
    <w:rsid w:val="00C02CBF"/>
    <w:rsid w:val="00C06A85"/>
    <w:rsid w:val="00C11675"/>
    <w:rsid w:val="00C1567D"/>
    <w:rsid w:val="00C223FE"/>
    <w:rsid w:val="00C24932"/>
    <w:rsid w:val="00C24F16"/>
    <w:rsid w:val="00C2689A"/>
    <w:rsid w:val="00C31372"/>
    <w:rsid w:val="00C369F6"/>
    <w:rsid w:val="00C40691"/>
    <w:rsid w:val="00C40F6A"/>
    <w:rsid w:val="00C415AE"/>
    <w:rsid w:val="00C45B83"/>
    <w:rsid w:val="00C5165B"/>
    <w:rsid w:val="00C51B5C"/>
    <w:rsid w:val="00C53797"/>
    <w:rsid w:val="00C6530B"/>
    <w:rsid w:val="00C6633F"/>
    <w:rsid w:val="00C67D0C"/>
    <w:rsid w:val="00C80A60"/>
    <w:rsid w:val="00C81778"/>
    <w:rsid w:val="00C83D85"/>
    <w:rsid w:val="00C84CC7"/>
    <w:rsid w:val="00C870AA"/>
    <w:rsid w:val="00C874E1"/>
    <w:rsid w:val="00C877F0"/>
    <w:rsid w:val="00C94100"/>
    <w:rsid w:val="00CA0A87"/>
    <w:rsid w:val="00CA1A7D"/>
    <w:rsid w:val="00CA2483"/>
    <w:rsid w:val="00CA2D5E"/>
    <w:rsid w:val="00CA3635"/>
    <w:rsid w:val="00CA4D0C"/>
    <w:rsid w:val="00CB1E95"/>
    <w:rsid w:val="00CB41BE"/>
    <w:rsid w:val="00CB53AB"/>
    <w:rsid w:val="00CB7A66"/>
    <w:rsid w:val="00CC0075"/>
    <w:rsid w:val="00CC0ABD"/>
    <w:rsid w:val="00CC2827"/>
    <w:rsid w:val="00CC6223"/>
    <w:rsid w:val="00CD0CDD"/>
    <w:rsid w:val="00CD2B6C"/>
    <w:rsid w:val="00CD403F"/>
    <w:rsid w:val="00CD7898"/>
    <w:rsid w:val="00CD7F1B"/>
    <w:rsid w:val="00CE1292"/>
    <w:rsid w:val="00CE203A"/>
    <w:rsid w:val="00CF2D5D"/>
    <w:rsid w:val="00CF6913"/>
    <w:rsid w:val="00CF6F53"/>
    <w:rsid w:val="00D00059"/>
    <w:rsid w:val="00D0309B"/>
    <w:rsid w:val="00D07B77"/>
    <w:rsid w:val="00D132AE"/>
    <w:rsid w:val="00D13500"/>
    <w:rsid w:val="00D148BD"/>
    <w:rsid w:val="00D15561"/>
    <w:rsid w:val="00D1603F"/>
    <w:rsid w:val="00D171EA"/>
    <w:rsid w:val="00D17B18"/>
    <w:rsid w:val="00D22E9D"/>
    <w:rsid w:val="00D2767C"/>
    <w:rsid w:val="00D379F7"/>
    <w:rsid w:val="00D37FC0"/>
    <w:rsid w:val="00D50BBC"/>
    <w:rsid w:val="00D53D66"/>
    <w:rsid w:val="00D545A6"/>
    <w:rsid w:val="00D55F03"/>
    <w:rsid w:val="00D5786B"/>
    <w:rsid w:val="00D60DB7"/>
    <w:rsid w:val="00D61884"/>
    <w:rsid w:val="00D63C8A"/>
    <w:rsid w:val="00D6524F"/>
    <w:rsid w:val="00D7113D"/>
    <w:rsid w:val="00D76973"/>
    <w:rsid w:val="00D76E8A"/>
    <w:rsid w:val="00D83E1A"/>
    <w:rsid w:val="00D84BB3"/>
    <w:rsid w:val="00D85025"/>
    <w:rsid w:val="00D86048"/>
    <w:rsid w:val="00D86413"/>
    <w:rsid w:val="00D93BCC"/>
    <w:rsid w:val="00D951ED"/>
    <w:rsid w:val="00D95893"/>
    <w:rsid w:val="00D972FB"/>
    <w:rsid w:val="00DA13EF"/>
    <w:rsid w:val="00DA368A"/>
    <w:rsid w:val="00DA4042"/>
    <w:rsid w:val="00DB1455"/>
    <w:rsid w:val="00DB2DF2"/>
    <w:rsid w:val="00DB3BF5"/>
    <w:rsid w:val="00DB407D"/>
    <w:rsid w:val="00DB69F1"/>
    <w:rsid w:val="00DC0C8B"/>
    <w:rsid w:val="00DC3104"/>
    <w:rsid w:val="00DC3BDF"/>
    <w:rsid w:val="00DC6C97"/>
    <w:rsid w:val="00DC7DBD"/>
    <w:rsid w:val="00DD1708"/>
    <w:rsid w:val="00DD17CE"/>
    <w:rsid w:val="00DD4491"/>
    <w:rsid w:val="00DD724A"/>
    <w:rsid w:val="00DE4C7C"/>
    <w:rsid w:val="00DE5860"/>
    <w:rsid w:val="00DE5FD3"/>
    <w:rsid w:val="00DF2AB1"/>
    <w:rsid w:val="00DF2F5F"/>
    <w:rsid w:val="00DF4764"/>
    <w:rsid w:val="00E00D53"/>
    <w:rsid w:val="00E027C8"/>
    <w:rsid w:val="00E152C6"/>
    <w:rsid w:val="00E21CFB"/>
    <w:rsid w:val="00E239D4"/>
    <w:rsid w:val="00E40221"/>
    <w:rsid w:val="00E42517"/>
    <w:rsid w:val="00E42AFD"/>
    <w:rsid w:val="00E45BD3"/>
    <w:rsid w:val="00E47614"/>
    <w:rsid w:val="00E56585"/>
    <w:rsid w:val="00E57AEC"/>
    <w:rsid w:val="00E6209E"/>
    <w:rsid w:val="00E65164"/>
    <w:rsid w:val="00E66F58"/>
    <w:rsid w:val="00E7379C"/>
    <w:rsid w:val="00E74A39"/>
    <w:rsid w:val="00E773EE"/>
    <w:rsid w:val="00E81E2E"/>
    <w:rsid w:val="00E8228B"/>
    <w:rsid w:val="00E83701"/>
    <w:rsid w:val="00E90BC2"/>
    <w:rsid w:val="00E94731"/>
    <w:rsid w:val="00EA4141"/>
    <w:rsid w:val="00EA5F20"/>
    <w:rsid w:val="00EB42B2"/>
    <w:rsid w:val="00EC529D"/>
    <w:rsid w:val="00EC59E1"/>
    <w:rsid w:val="00EC5FDA"/>
    <w:rsid w:val="00ED0B86"/>
    <w:rsid w:val="00ED2C5B"/>
    <w:rsid w:val="00EE0996"/>
    <w:rsid w:val="00EE4CDF"/>
    <w:rsid w:val="00EE667A"/>
    <w:rsid w:val="00EE68A8"/>
    <w:rsid w:val="00EF1444"/>
    <w:rsid w:val="00EF4AA2"/>
    <w:rsid w:val="00EF526E"/>
    <w:rsid w:val="00F011B4"/>
    <w:rsid w:val="00F01F3A"/>
    <w:rsid w:val="00F0392E"/>
    <w:rsid w:val="00F04BA7"/>
    <w:rsid w:val="00F10EB3"/>
    <w:rsid w:val="00F132A2"/>
    <w:rsid w:val="00F178B3"/>
    <w:rsid w:val="00F1795E"/>
    <w:rsid w:val="00F237C5"/>
    <w:rsid w:val="00F23DDD"/>
    <w:rsid w:val="00F247F9"/>
    <w:rsid w:val="00F2523A"/>
    <w:rsid w:val="00F2768E"/>
    <w:rsid w:val="00F31017"/>
    <w:rsid w:val="00F36252"/>
    <w:rsid w:val="00F41416"/>
    <w:rsid w:val="00F46ECF"/>
    <w:rsid w:val="00F54F5F"/>
    <w:rsid w:val="00F56F9C"/>
    <w:rsid w:val="00F6153B"/>
    <w:rsid w:val="00F61A4C"/>
    <w:rsid w:val="00F631D2"/>
    <w:rsid w:val="00F647D3"/>
    <w:rsid w:val="00F65DDC"/>
    <w:rsid w:val="00F7320D"/>
    <w:rsid w:val="00F73853"/>
    <w:rsid w:val="00F73A3F"/>
    <w:rsid w:val="00F746D3"/>
    <w:rsid w:val="00F76EEC"/>
    <w:rsid w:val="00F84FE1"/>
    <w:rsid w:val="00F856AF"/>
    <w:rsid w:val="00F87C35"/>
    <w:rsid w:val="00FA4604"/>
    <w:rsid w:val="00FA4993"/>
    <w:rsid w:val="00FA63AD"/>
    <w:rsid w:val="00FB10D4"/>
    <w:rsid w:val="00FB1DE5"/>
    <w:rsid w:val="00FB38B0"/>
    <w:rsid w:val="00FC1836"/>
    <w:rsid w:val="00FC63A5"/>
    <w:rsid w:val="00FC6504"/>
    <w:rsid w:val="00FD7400"/>
    <w:rsid w:val="00FE2840"/>
    <w:rsid w:val="00FF4F63"/>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5171E4"/>
  <w15:chartTrackingRefBased/>
  <w15:docId w15:val="{453B5BA9-6F68-4D1D-8FDC-BE248342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21"/>
    <w:rPr>
      <w:sz w:val="24"/>
      <w:szCs w:val="24"/>
    </w:rPr>
  </w:style>
  <w:style w:type="paragraph" w:styleId="Heading1">
    <w:name w:val="heading 1"/>
    <w:basedOn w:val="Normal"/>
    <w:next w:val="Normal"/>
    <w:link w:val="Heading1Char"/>
    <w:uiPriority w:val="3"/>
    <w:qFormat/>
    <w:rsid w:val="00AA04A0"/>
    <w:pPr>
      <w:keepNext/>
      <w:keepLines/>
      <w:spacing w:line="480" w:lineRule="auto"/>
      <w:jc w:val="center"/>
      <w:outlineLvl w:val="0"/>
    </w:pPr>
    <w:rPr>
      <w:rFonts w:eastAsia="SimHei"/>
      <w:b/>
      <w:bCs/>
      <w:kern w:val="24"/>
      <w:lang w:eastAsia="ja-JP"/>
    </w:rPr>
  </w:style>
  <w:style w:type="paragraph" w:styleId="Heading2">
    <w:name w:val="heading 2"/>
    <w:basedOn w:val="Normal"/>
    <w:next w:val="Normal"/>
    <w:link w:val="Heading2Char"/>
    <w:uiPriority w:val="3"/>
    <w:unhideWhenUsed/>
    <w:qFormat/>
    <w:rsid w:val="00AA04A0"/>
    <w:pPr>
      <w:keepNext/>
      <w:keepLines/>
      <w:spacing w:line="480" w:lineRule="auto"/>
      <w:outlineLvl w:val="1"/>
    </w:pPr>
    <w:rPr>
      <w:rFonts w:eastAsia="SimHei"/>
      <w:b/>
      <w:bCs/>
      <w:kern w:val="24"/>
      <w:lang w:eastAsia="ja-JP"/>
    </w:rPr>
  </w:style>
  <w:style w:type="paragraph" w:styleId="Heading3">
    <w:name w:val="heading 3"/>
    <w:basedOn w:val="Normal"/>
    <w:next w:val="Normal"/>
    <w:link w:val="Heading3Char"/>
    <w:uiPriority w:val="3"/>
    <w:unhideWhenUsed/>
    <w:qFormat/>
    <w:rsid w:val="00AA04A0"/>
    <w:pPr>
      <w:keepNext/>
      <w:keepLines/>
      <w:spacing w:line="480" w:lineRule="auto"/>
      <w:ind w:firstLine="720"/>
      <w:outlineLvl w:val="2"/>
    </w:pPr>
    <w:rPr>
      <w:rFonts w:eastAsia="SimHei"/>
      <w:b/>
      <w:bCs/>
      <w:kern w:val="24"/>
      <w:lang w:eastAsia="ja-JP"/>
    </w:rPr>
  </w:style>
  <w:style w:type="paragraph" w:styleId="Heading4">
    <w:name w:val="heading 4"/>
    <w:basedOn w:val="Normal"/>
    <w:next w:val="Normal"/>
    <w:link w:val="Heading4Char"/>
    <w:uiPriority w:val="3"/>
    <w:unhideWhenUsed/>
    <w:qFormat/>
    <w:rsid w:val="00AA04A0"/>
    <w:pPr>
      <w:keepNext/>
      <w:keepLines/>
      <w:spacing w:line="480" w:lineRule="auto"/>
      <w:ind w:firstLine="720"/>
      <w:outlineLvl w:val="3"/>
    </w:pPr>
    <w:rPr>
      <w:rFonts w:eastAsia="SimHei"/>
      <w:b/>
      <w:bCs/>
      <w:i/>
      <w:iCs/>
      <w:kern w:val="24"/>
      <w:lang w:eastAsia="ja-JP"/>
    </w:rPr>
  </w:style>
  <w:style w:type="paragraph" w:styleId="Heading5">
    <w:name w:val="heading 5"/>
    <w:basedOn w:val="Normal"/>
    <w:next w:val="Normal"/>
    <w:link w:val="Heading5Char"/>
    <w:uiPriority w:val="3"/>
    <w:unhideWhenUsed/>
    <w:qFormat/>
    <w:rsid w:val="00AA04A0"/>
    <w:pPr>
      <w:keepNext/>
      <w:keepLines/>
      <w:spacing w:line="480" w:lineRule="auto"/>
      <w:ind w:firstLine="720"/>
      <w:outlineLvl w:val="4"/>
    </w:pPr>
    <w:rPr>
      <w:rFonts w:eastAsia="SimHe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53C6C"/>
    <w:pPr>
      <w:framePr w:w="7920" w:h="1980" w:hRule="exact" w:hSpace="180" w:wrap="auto" w:hAnchor="page" w:xAlign="center" w:yAlign="bottom"/>
      <w:ind w:left="2160" w:firstLine="720"/>
    </w:pPr>
    <w:rPr>
      <w:noProof/>
      <w:szCs w:val="20"/>
    </w:rPr>
  </w:style>
  <w:style w:type="paragraph" w:styleId="EnvelopeAddress">
    <w:name w:val="envelope address"/>
    <w:basedOn w:val="Normal"/>
    <w:rsid w:val="00653C6C"/>
    <w:pPr>
      <w:framePr w:w="7920" w:h="1980" w:hRule="exact" w:hSpace="180" w:wrap="auto" w:hAnchor="page" w:xAlign="center" w:yAlign="bottom"/>
      <w:ind w:left="2880"/>
    </w:pPr>
    <w:rPr>
      <w:rFonts w:ascii="Arial" w:hAnsi="Arial" w:cs="Arial"/>
    </w:rPr>
  </w:style>
  <w:style w:type="paragraph" w:styleId="Header">
    <w:name w:val="header"/>
    <w:basedOn w:val="Normal"/>
    <w:rsid w:val="004F4336"/>
    <w:pPr>
      <w:tabs>
        <w:tab w:val="center" w:pos="4320"/>
        <w:tab w:val="right" w:pos="8640"/>
      </w:tabs>
    </w:pPr>
  </w:style>
  <w:style w:type="character" w:styleId="PageNumber">
    <w:name w:val="page number"/>
    <w:basedOn w:val="DefaultParagraphFont"/>
    <w:rsid w:val="004F4336"/>
  </w:style>
  <w:style w:type="paragraph" w:styleId="Footer">
    <w:name w:val="footer"/>
    <w:basedOn w:val="Normal"/>
    <w:rsid w:val="00464671"/>
    <w:pPr>
      <w:tabs>
        <w:tab w:val="center" w:pos="4320"/>
        <w:tab w:val="right" w:pos="8640"/>
      </w:tabs>
    </w:pPr>
  </w:style>
  <w:style w:type="character" w:styleId="Hyperlink">
    <w:name w:val="Hyperlink"/>
    <w:rsid w:val="00741B10"/>
    <w:rPr>
      <w:color w:val="0000FF"/>
      <w:u w:val="single"/>
    </w:rPr>
  </w:style>
  <w:style w:type="table" w:styleId="TableGrid">
    <w:name w:val="Table Grid"/>
    <w:basedOn w:val="TableNormal"/>
    <w:rsid w:val="008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D5D"/>
    <w:pPr>
      <w:widowControl w:val="0"/>
      <w:autoSpaceDE w:val="0"/>
      <w:autoSpaceDN w:val="0"/>
      <w:adjustRightInd w:val="0"/>
    </w:pPr>
    <w:rPr>
      <w:rFonts w:ascii="Arial" w:hAnsi="Arial" w:cs="Arial"/>
      <w:color w:val="000000"/>
      <w:sz w:val="24"/>
      <w:szCs w:val="24"/>
    </w:rPr>
  </w:style>
  <w:style w:type="paragraph" w:customStyle="1" w:styleId="SectionTitle">
    <w:name w:val="Section Title"/>
    <w:basedOn w:val="Normal"/>
    <w:next w:val="Normal"/>
    <w:uiPriority w:val="2"/>
    <w:qFormat/>
    <w:rsid w:val="00AA04A0"/>
    <w:pPr>
      <w:pageBreakBefore/>
      <w:spacing w:line="480" w:lineRule="auto"/>
      <w:jc w:val="center"/>
      <w:outlineLvl w:val="0"/>
    </w:pPr>
    <w:rPr>
      <w:rFonts w:eastAsia="SimHei"/>
      <w:kern w:val="24"/>
      <w:lang w:eastAsia="ja-JP"/>
    </w:rPr>
  </w:style>
  <w:style w:type="paragraph" w:styleId="NoSpacing">
    <w:name w:val="No Spacing"/>
    <w:aliases w:val="No Indent"/>
    <w:uiPriority w:val="1"/>
    <w:qFormat/>
    <w:rsid w:val="00AA04A0"/>
    <w:pPr>
      <w:spacing w:line="480" w:lineRule="auto"/>
    </w:pPr>
    <w:rPr>
      <w:rFonts w:eastAsia="SimSun"/>
      <w:sz w:val="24"/>
      <w:szCs w:val="24"/>
      <w:lang w:eastAsia="ja-JP"/>
    </w:rPr>
  </w:style>
  <w:style w:type="character" w:styleId="Emphasis">
    <w:name w:val="Emphasis"/>
    <w:uiPriority w:val="20"/>
    <w:unhideWhenUsed/>
    <w:qFormat/>
    <w:rsid w:val="00AA04A0"/>
    <w:rPr>
      <w:i/>
      <w:iCs/>
    </w:rPr>
  </w:style>
  <w:style w:type="paragraph" w:customStyle="1" w:styleId="TableFigure">
    <w:name w:val="Table/Figure"/>
    <w:basedOn w:val="Normal"/>
    <w:uiPriority w:val="4"/>
    <w:qFormat/>
    <w:rsid w:val="00AA04A0"/>
    <w:pPr>
      <w:spacing w:before="240" w:line="480" w:lineRule="auto"/>
      <w:contextualSpacing/>
    </w:pPr>
    <w:rPr>
      <w:rFonts w:eastAsia="SimSun"/>
      <w:kern w:val="24"/>
      <w:lang w:eastAsia="ja-JP"/>
    </w:rPr>
  </w:style>
  <w:style w:type="character" w:customStyle="1" w:styleId="Heading1Char">
    <w:name w:val="Heading 1 Char"/>
    <w:link w:val="Heading1"/>
    <w:uiPriority w:val="3"/>
    <w:rsid w:val="00AA04A0"/>
    <w:rPr>
      <w:rFonts w:eastAsia="SimHei"/>
      <w:b/>
      <w:bCs/>
      <w:kern w:val="24"/>
      <w:sz w:val="24"/>
      <w:szCs w:val="24"/>
      <w:lang w:eastAsia="ja-JP"/>
    </w:rPr>
  </w:style>
  <w:style w:type="character" w:customStyle="1" w:styleId="Heading2Char">
    <w:name w:val="Heading 2 Char"/>
    <w:link w:val="Heading2"/>
    <w:uiPriority w:val="3"/>
    <w:rsid w:val="00AA04A0"/>
    <w:rPr>
      <w:rFonts w:eastAsia="SimHei"/>
      <w:b/>
      <w:bCs/>
      <w:kern w:val="24"/>
      <w:sz w:val="24"/>
      <w:szCs w:val="24"/>
      <w:lang w:eastAsia="ja-JP"/>
    </w:rPr>
  </w:style>
  <w:style w:type="character" w:customStyle="1" w:styleId="Heading3Char">
    <w:name w:val="Heading 3 Char"/>
    <w:link w:val="Heading3"/>
    <w:uiPriority w:val="3"/>
    <w:rsid w:val="00AA04A0"/>
    <w:rPr>
      <w:rFonts w:eastAsia="SimHei"/>
      <w:b/>
      <w:bCs/>
      <w:kern w:val="24"/>
      <w:sz w:val="24"/>
      <w:szCs w:val="24"/>
      <w:lang w:eastAsia="ja-JP"/>
    </w:rPr>
  </w:style>
  <w:style w:type="character" w:customStyle="1" w:styleId="Heading4Char">
    <w:name w:val="Heading 4 Char"/>
    <w:link w:val="Heading4"/>
    <w:uiPriority w:val="3"/>
    <w:rsid w:val="00AA04A0"/>
    <w:rPr>
      <w:rFonts w:eastAsia="SimHei"/>
      <w:b/>
      <w:bCs/>
      <w:i/>
      <w:iCs/>
      <w:kern w:val="24"/>
      <w:sz w:val="24"/>
      <w:szCs w:val="24"/>
      <w:lang w:eastAsia="ja-JP"/>
    </w:rPr>
  </w:style>
  <w:style w:type="character" w:customStyle="1" w:styleId="Heading5Char">
    <w:name w:val="Heading 5 Char"/>
    <w:link w:val="Heading5"/>
    <w:uiPriority w:val="3"/>
    <w:rsid w:val="00AA04A0"/>
    <w:rPr>
      <w:rFonts w:eastAsia="SimHei"/>
      <w:i/>
      <w:iCs/>
      <w:kern w:val="24"/>
      <w:sz w:val="24"/>
      <w:szCs w:val="24"/>
      <w:lang w:eastAsia="ja-JP"/>
    </w:rPr>
  </w:style>
  <w:style w:type="character" w:styleId="FootnoteReference">
    <w:name w:val="footnote reference"/>
    <w:uiPriority w:val="99"/>
    <w:unhideWhenUsed/>
    <w:qFormat/>
    <w:rsid w:val="00AA04A0"/>
    <w:rPr>
      <w:vertAlign w:val="superscript"/>
    </w:rPr>
  </w:style>
  <w:style w:type="paragraph" w:styleId="BalloonText">
    <w:name w:val="Balloon Text"/>
    <w:basedOn w:val="Normal"/>
    <w:link w:val="BalloonTextChar"/>
    <w:uiPriority w:val="99"/>
    <w:semiHidden/>
    <w:unhideWhenUsed/>
    <w:rsid w:val="00630E71"/>
    <w:rPr>
      <w:rFonts w:ascii="Tahoma" w:hAnsi="Tahoma" w:cs="Tahoma"/>
      <w:sz w:val="16"/>
      <w:szCs w:val="16"/>
    </w:rPr>
  </w:style>
  <w:style w:type="character" w:customStyle="1" w:styleId="BalloonTextChar">
    <w:name w:val="Balloon Text Char"/>
    <w:link w:val="BalloonText"/>
    <w:uiPriority w:val="99"/>
    <w:semiHidden/>
    <w:rsid w:val="00630E71"/>
    <w:rPr>
      <w:rFonts w:ascii="Tahoma" w:hAnsi="Tahoma" w:cs="Tahoma"/>
      <w:sz w:val="16"/>
      <w:szCs w:val="16"/>
    </w:rPr>
  </w:style>
  <w:style w:type="paragraph" w:styleId="ListParagraph">
    <w:name w:val="List Paragraph"/>
    <w:basedOn w:val="Normal"/>
    <w:uiPriority w:val="34"/>
    <w:qFormat/>
    <w:rsid w:val="003B4C26"/>
    <w:pPr>
      <w:ind w:left="720"/>
    </w:pPr>
  </w:style>
  <w:style w:type="paragraph" w:styleId="Caption">
    <w:name w:val="caption"/>
    <w:basedOn w:val="Normal"/>
    <w:next w:val="Normal"/>
    <w:uiPriority w:val="35"/>
    <w:unhideWhenUsed/>
    <w:qFormat/>
    <w:rsid w:val="00010D28"/>
    <w:pPr>
      <w:contextualSpacing/>
    </w:pPr>
    <w:rPr>
      <w:b/>
      <w:bCs/>
      <w:sz w:val="20"/>
      <w:szCs w:val="20"/>
    </w:rPr>
  </w:style>
  <w:style w:type="character" w:customStyle="1" w:styleId="hotkey-layer">
    <w:name w:val="hotkey-layer"/>
    <w:rsid w:val="000B1411"/>
  </w:style>
  <w:style w:type="character" w:styleId="UnresolvedMention">
    <w:name w:val="Unresolved Mention"/>
    <w:uiPriority w:val="99"/>
    <w:semiHidden/>
    <w:unhideWhenUsed/>
    <w:rsid w:val="00D972FB"/>
    <w:rPr>
      <w:color w:val="605E5C"/>
      <w:shd w:val="clear" w:color="auto" w:fill="E1DFDD"/>
    </w:rPr>
  </w:style>
  <w:style w:type="paragraph" w:styleId="Revision">
    <w:name w:val="Revision"/>
    <w:hidden/>
    <w:uiPriority w:val="99"/>
    <w:semiHidden/>
    <w:rsid w:val="001F720E"/>
    <w:rPr>
      <w:sz w:val="24"/>
      <w:szCs w:val="24"/>
    </w:rPr>
  </w:style>
  <w:style w:type="character" w:styleId="CommentReference">
    <w:name w:val="annotation reference"/>
    <w:uiPriority w:val="99"/>
    <w:semiHidden/>
    <w:unhideWhenUsed/>
    <w:rsid w:val="00F011B4"/>
    <w:rPr>
      <w:sz w:val="16"/>
      <w:szCs w:val="16"/>
    </w:rPr>
  </w:style>
  <w:style w:type="paragraph" w:styleId="CommentText">
    <w:name w:val="annotation text"/>
    <w:basedOn w:val="Normal"/>
    <w:link w:val="CommentTextChar"/>
    <w:uiPriority w:val="99"/>
    <w:unhideWhenUsed/>
    <w:rsid w:val="00F011B4"/>
    <w:rPr>
      <w:sz w:val="20"/>
      <w:szCs w:val="20"/>
    </w:rPr>
  </w:style>
  <w:style w:type="character" w:customStyle="1" w:styleId="CommentTextChar">
    <w:name w:val="Comment Text Char"/>
    <w:basedOn w:val="DefaultParagraphFont"/>
    <w:link w:val="CommentText"/>
    <w:uiPriority w:val="99"/>
    <w:rsid w:val="00F011B4"/>
  </w:style>
  <w:style w:type="paragraph" w:styleId="CommentSubject">
    <w:name w:val="annotation subject"/>
    <w:basedOn w:val="CommentText"/>
    <w:next w:val="CommentText"/>
    <w:link w:val="CommentSubjectChar"/>
    <w:uiPriority w:val="99"/>
    <w:semiHidden/>
    <w:unhideWhenUsed/>
    <w:rsid w:val="00F011B4"/>
    <w:rPr>
      <w:b/>
      <w:bCs/>
    </w:rPr>
  </w:style>
  <w:style w:type="character" w:customStyle="1" w:styleId="CommentSubjectChar">
    <w:name w:val="Comment Subject Char"/>
    <w:link w:val="CommentSubject"/>
    <w:uiPriority w:val="99"/>
    <w:semiHidden/>
    <w:rsid w:val="00F01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mfletch@arizona.edu" TargetMode="External"/><Relationship Id="rId18" Type="http://schemas.openxmlformats.org/officeDocument/2006/relationships/hyperlink" Target="https://doi.org/10.1037/0000123-000" TargetMode="External"/><Relationship Id="rId26" Type="http://schemas.openxmlformats.org/officeDocument/2006/relationships/hyperlink" Target="https://doi.org/10.1037/0000177-000" TargetMode="External"/><Relationship Id="rId39" Type="http://schemas.openxmlformats.org/officeDocument/2006/relationships/hyperlink" Target="https://doi.org/10.1002/9781119413172.ch9" TargetMode="External"/><Relationship Id="rId21" Type="http://schemas.openxmlformats.org/officeDocument/2006/relationships/hyperlink" Target="https://www.huffpost.com/entry/what-happens-mind-body-homesick_n_5b201ebde4b09d7a3d77eee1" TargetMode="External"/><Relationship Id="rId34" Type="http://schemas.openxmlformats.org/officeDocument/2006/relationships/hyperlink" Target="https://doi.org/10.1037/0000177-000" TargetMode="External"/><Relationship Id="rId42" Type="http://schemas.openxmlformats.org/officeDocument/2006/relationships/hyperlink" Target="https://www.cancer.gov/publications/patient-education/life-after-treatment.pdf" TargetMode="External"/><Relationship Id="rId47" Type="http://schemas.openxmlformats.org/officeDocument/2006/relationships/hyperlink" Target="http://bit.ly/321Qstq" TargetMode="External"/><Relationship Id="rId50" Type="http://schemas.openxmlformats.org/officeDocument/2006/relationships/hyperlink" Target="https://www.cdc.gov/healthyyouth/whatworks/index.htm?s_cid=hy-shp-001"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nstagram.com/p/B-xWXRxnR5E/" TargetMode="External"/><Relationship Id="rId29" Type="http://schemas.openxmlformats.org/officeDocument/2006/relationships/hyperlink" Target="https://doi.org/10.3928/01484834-20200220-02" TargetMode="External"/><Relationship Id="rId11" Type="http://schemas.openxmlformats.org/officeDocument/2006/relationships/header" Target="header2.xml"/><Relationship Id="rId24" Type="http://schemas.openxmlformats.org/officeDocument/2006/relationships/hyperlink" Target="https://asa.con-fex.com/asa/2017/webprogramarchives/Session9517.html" TargetMode="External"/><Relationship Id="rId32" Type="http://schemas.openxmlformats.org/officeDocument/2006/relationships/hyperlink" Target="https://doi.org/10.1002/14651858.CD012767.pub2" TargetMode="External"/><Relationship Id="rId37" Type="http://schemas.openxmlformats.org/officeDocument/2006/relationships/hyperlink" Target="https://apastyle.apa.org/style-grammar-guidelines/references/examples/brochure-references" TargetMode="External"/><Relationship Id="rId40" Type="http://schemas.openxmlformats.org/officeDocument/2006/relationships/hyperlink" Target="https://asa.con-fex.com/asa/2017/webprogramarchives/Session9517.html" TargetMode="External"/><Relationship Id="rId45" Type="http://schemas.openxmlformats.org/officeDocument/2006/relationships/hyperlink" Target="https://d2l.arizona.edu/login" TargetMode="External"/><Relationship Id="rId53" Type="http://schemas.openxmlformats.org/officeDocument/2006/relationships/hyperlink" Target="https://grad.arizona.edu/gsas/dissertaions-theses/submitting-your-dissertation" TargetMode="Externa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hyperlink" Target="https://twitter.com/BadlandsNPS/status/968196500412133379" TargetMode="External"/><Relationship Id="rId31" Type="http://schemas.openxmlformats.org/officeDocument/2006/relationships/hyperlink" Target="https://doi.org/10.1002/14651858.CD012767.pub2" TargetMode="External"/><Relationship Id="rId44" Type="http://schemas.openxmlformats.org/officeDocument/2006/relationships/hyperlink" Target="http://bit.ly/2XGSThP" TargetMode="External"/><Relationship Id="rId52" Type="http://schemas.openxmlformats.org/officeDocument/2006/relationships/hyperlink" Target="mailto:gmfletch@arizon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mfletch@arizona.edu" TargetMode="External"/><Relationship Id="rId22" Type="http://schemas.openxmlformats.org/officeDocument/2006/relationships/hyperlink" Target="https://www.cedars-sinai.org/content/dam/cedars-sinai/cancer/sub-clinical-areas/head-neck/documents/hpv-throat-cancer-brochure.pdf" TargetMode="External"/><Relationship Id="rId27" Type="http://schemas.openxmlformats.org/officeDocument/2006/relationships/hyperlink" Target="https://digitalarchive.wm.edu/bitstream/handle/10288/16594/HutchesonVirginia2012.pdf" TargetMode="External"/><Relationship Id="rId30" Type="http://schemas.openxmlformats.org/officeDocument/2006/relationships/hyperlink" Target="https://doi.org/10.1002/9781119413172.ch9" TargetMode="External"/><Relationship Id="rId35" Type="http://schemas.openxmlformats.org/officeDocument/2006/relationships/hyperlink" Target="https://doi.org/10.1037/0000123-000" TargetMode="External"/><Relationship Id="rId43" Type="http://schemas.openxmlformats.org/officeDocument/2006/relationships/hyperlink" Target="https://www.apna.org/i4a/pages/index.cfm?pageID=5828" TargetMode="External"/><Relationship Id="rId48" Type="http://schemas.openxmlformats.org/officeDocument/2006/relationships/hyperlink" Target="https://www.instagram.com/p/B-xWXRxnR5E/"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mayoclinic.org/healthy-lifestyle/adult-health/in-depth/8-ways-to-improve-sleep-quality-as-you-age/art-20270179" TargetMode="External"/><Relationship Id="rId3" Type="http://schemas.openxmlformats.org/officeDocument/2006/relationships/customXml" Target="../customXml/item3.xml"/><Relationship Id="rId12" Type="http://schemas.openxmlformats.org/officeDocument/2006/relationships/hyperlink" Target="mailto:Ldupont@arizona.edu" TargetMode="External"/><Relationship Id="rId17" Type="http://schemas.openxmlformats.org/officeDocument/2006/relationships/hyperlink" Target="https://www.apna.org/i4a/pages/index.cfm?pageID=5828" TargetMode="External"/><Relationship Id="rId25" Type="http://schemas.openxmlformats.org/officeDocument/2006/relationships/hyperlink" Target="https://www.mayoclinic.org/healthy-lifestyle/adult-health/in-depth/8-ways-to-improve-sleep-quality-as-you-age/art-20270179" TargetMode="External"/><Relationship Id="rId33" Type="http://schemas.openxmlformats.org/officeDocument/2006/relationships/hyperlink" Target="https://doi.org/10.3928/01484834-20200220-02" TargetMode="External"/><Relationship Id="rId38" Type="http://schemas.openxmlformats.org/officeDocument/2006/relationships/hyperlink" Target="https://www.cedars-sinai.org/content/dam/cedars-sinai/cancer/sub-clinical-areas/head-neck/documents/hpv-throat-cancer-brochure.pdf" TargetMode="External"/><Relationship Id="rId46" Type="http://schemas.openxmlformats.org/officeDocument/2006/relationships/hyperlink" Target="https://twitter.com/BadlandsNPS/status/968196500412133379" TargetMode="External"/><Relationship Id="rId20" Type="http://schemas.openxmlformats.org/officeDocument/2006/relationships/hyperlink" Target="https://doi.org/10.1111/bld.12298" TargetMode="External"/><Relationship Id="rId41" Type="http://schemas.openxmlformats.org/officeDocument/2006/relationships/hyperlink" Target="https://digitalarchive.wm.edu/bitstream/handle/10288/16594/HutchesonVirginia2012.pdf" TargetMode="External"/><Relationship Id="rId54"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rad.arizona.edu/gsas/dissertaions-theses/submitting-your-dissertation" TargetMode="External"/><Relationship Id="rId23" Type="http://schemas.openxmlformats.org/officeDocument/2006/relationships/hyperlink" Target="https://www.cdc.gov/healthyyouth/whatworks/index.htm?s_cid=hy-shp-001" TargetMode="External"/><Relationship Id="rId28" Type="http://schemas.openxmlformats.org/officeDocument/2006/relationships/hyperlink" Target="https://www.cancer.gov/publications/patient-education/life-after-treatment.pdf" TargetMode="External"/><Relationship Id="rId36" Type="http://schemas.openxmlformats.org/officeDocument/2006/relationships/hyperlink" Target="https://doi.org/10.1111/bld.12298" TargetMode="External"/><Relationship Id="rId49" Type="http://schemas.openxmlformats.org/officeDocument/2006/relationships/hyperlink" Target="https://www.huffpost.com/entry/what-happens-mind-body-homesick_n_5b201ebde4b09d7a3d77eee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spPr>
            <a:solidFill>
              <a:srgbClr val="DDDDDD"/>
            </a:solidFill>
            <a:ln w="25388">
              <a:noFill/>
            </a:ln>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2FE-4575-B99B-2D290E8C199E}"/>
            </c:ext>
          </c:extLst>
        </c:ser>
        <c:ser>
          <c:idx val="1"/>
          <c:order val="1"/>
          <c:tx>
            <c:strRef>
              <c:f>Sheet1!$C$1</c:f>
              <c:strCache>
                <c:ptCount val="1"/>
                <c:pt idx="0">
                  <c:v>Series 2</c:v>
                </c:pt>
              </c:strCache>
            </c:strRef>
          </c:tx>
          <c:spPr>
            <a:solidFill>
              <a:srgbClr val="B2B2B2"/>
            </a:solidFill>
            <a:ln w="25388">
              <a:noFill/>
            </a:ln>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2FE-4575-B99B-2D290E8C199E}"/>
            </c:ext>
          </c:extLst>
        </c:ser>
        <c:ser>
          <c:idx val="2"/>
          <c:order val="2"/>
          <c:tx>
            <c:strRef>
              <c:f>Sheet1!$D$1</c:f>
              <c:strCache>
                <c:ptCount val="1"/>
                <c:pt idx="0">
                  <c:v>Series 3</c:v>
                </c:pt>
              </c:strCache>
            </c:strRef>
          </c:tx>
          <c:spPr>
            <a:solidFill>
              <a:srgbClr val="969696"/>
            </a:solidFill>
            <a:ln w="25388">
              <a:noFill/>
            </a:ln>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2FE-4575-B99B-2D290E8C199E}"/>
            </c:ext>
          </c:extLst>
        </c:ser>
        <c:dLbls>
          <c:showLegendKey val="0"/>
          <c:showVal val="0"/>
          <c:showCatName val="0"/>
          <c:showSerName val="0"/>
          <c:showPercent val="0"/>
          <c:showBubbleSize val="0"/>
        </c:dLbls>
        <c:gapWidth val="219"/>
        <c:overlap val="-27"/>
        <c:axId val="1820293983"/>
        <c:axId val="1"/>
      </c:barChart>
      <c:catAx>
        <c:axId val="1820293983"/>
        <c:scaling>
          <c:orientation val="minMax"/>
        </c:scaling>
        <c:delete val="0"/>
        <c:axPos val="b"/>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820293983"/>
        <c:crosses val="autoZero"/>
        <c:crossBetween val="between"/>
      </c:valAx>
      <c:spPr>
        <a:noFill/>
        <a:ln w="25411">
          <a:noFill/>
        </a:ln>
      </c:spPr>
    </c:plotArea>
    <c:legend>
      <c:legendPos val="b"/>
      <c:overlay val="0"/>
      <c:spPr>
        <a:noFill/>
        <a:ln w="2538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46989253ABFE4BAAF392B4D5586786" ma:contentTypeVersion="15" ma:contentTypeDescription="Create a new document." ma:contentTypeScope="" ma:versionID="847a25b8b54795c26f4625d88a380338">
  <xsd:schema xmlns:xsd="http://www.w3.org/2001/XMLSchema" xmlns:xs="http://www.w3.org/2001/XMLSchema" xmlns:p="http://schemas.microsoft.com/office/2006/metadata/properties" xmlns:ns1="http://schemas.microsoft.com/sharepoint/v3" xmlns:ns3="d8f8aed8-1db1-4623-a8c4-444f2af1bf55" xmlns:ns4="7c9522a5-8e3e-4514-bfe0-4e90ff2340d1" targetNamespace="http://schemas.microsoft.com/office/2006/metadata/properties" ma:root="true" ma:fieldsID="6e2766940d224cd034d9badac2e63c3b" ns1:_="" ns3:_="" ns4:_="">
    <xsd:import namespace="http://schemas.microsoft.com/sharepoint/v3"/>
    <xsd:import namespace="d8f8aed8-1db1-4623-a8c4-444f2af1bf55"/>
    <xsd:import namespace="7c9522a5-8e3e-4514-bfe0-4e90ff2340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8aed8-1db1-4623-a8c4-444f2af1b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9522a5-8e3e-4514-bfe0-4e90ff2340d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8D4C0-9524-49F5-A23C-11FABADBB5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385B2A-7DE7-4019-B779-F8A045FD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f8aed8-1db1-4623-a8c4-444f2af1bf55"/>
    <ds:schemaRef ds:uri="7c9522a5-8e3e-4514-bfe0-4e90ff234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71D14-61D0-4EB9-A95F-F8188171A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8069</Words>
  <Characters>45996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FORMAT (SAMPLE) DISSERTATION</vt:lpstr>
    </vt:vector>
  </TitlesOfParts>
  <Company>University of Arizona</Company>
  <LinksUpToDate>false</LinksUpToDate>
  <CharactersWithSpaces>53958</CharactersWithSpaces>
  <SharedDoc>false</SharedDoc>
  <HLinks>
    <vt:vector size="162" baseType="variant">
      <vt:variant>
        <vt:i4>3866720</vt:i4>
      </vt:variant>
      <vt:variant>
        <vt:i4>78</vt:i4>
      </vt:variant>
      <vt:variant>
        <vt:i4>0</vt:i4>
      </vt:variant>
      <vt:variant>
        <vt:i4>5</vt:i4>
      </vt:variant>
      <vt:variant>
        <vt:lpwstr>https://grad.arizona.edu/gsas/dissertaions-theses/submitting-your-dissertation</vt:lpwstr>
      </vt:variant>
      <vt:variant>
        <vt:lpwstr/>
      </vt:variant>
      <vt:variant>
        <vt:i4>589876</vt:i4>
      </vt:variant>
      <vt:variant>
        <vt:i4>75</vt:i4>
      </vt:variant>
      <vt:variant>
        <vt:i4>0</vt:i4>
      </vt:variant>
      <vt:variant>
        <vt:i4>5</vt:i4>
      </vt:variant>
      <vt:variant>
        <vt:lpwstr>mailto:gmfletch@arizona.edu</vt:lpwstr>
      </vt:variant>
      <vt:variant>
        <vt:lpwstr/>
      </vt:variant>
      <vt:variant>
        <vt:i4>6619184</vt:i4>
      </vt:variant>
      <vt:variant>
        <vt:i4>72</vt:i4>
      </vt:variant>
      <vt:variant>
        <vt:i4>0</vt:i4>
      </vt:variant>
      <vt:variant>
        <vt:i4>5</vt:i4>
      </vt:variant>
      <vt:variant>
        <vt:lpwstr>mailto:https://arizona.app.box.com/v/grad-gsas-distrightsthesisdiss</vt:lpwstr>
      </vt:variant>
      <vt:variant>
        <vt:lpwstr/>
      </vt:variant>
      <vt:variant>
        <vt:i4>7012465</vt:i4>
      </vt:variant>
      <vt:variant>
        <vt:i4>69</vt:i4>
      </vt:variant>
      <vt:variant>
        <vt:i4>0</vt:i4>
      </vt:variant>
      <vt:variant>
        <vt:i4>5</vt:i4>
      </vt:variant>
      <vt:variant>
        <vt:lpwstr>mailto:https://grad.arizona.edu/gsas/degree-requirements/doctor-philosophy%23submission-of-dissertation</vt:lpwstr>
      </vt:variant>
      <vt:variant>
        <vt:lpwstr/>
      </vt:variant>
      <vt:variant>
        <vt:i4>2555921</vt:i4>
      </vt:variant>
      <vt:variant>
        <vt:i4>66</vt:i4>
      </vt:variant>
      <vt:variant>
        <vt:i4>0</vt:i4>
      </vt:variant>
      <vt:variant>
        <vt:i4>5</vt:i4>
      </vt:variant>
      <vt:variant>
        <vt:lpwstr>mailto:CON-OSAA@email.arizona.edu</vt:lpwstr>
      </vt:variant>
      <vt:variant>
        <vt:lpwstr/>
      </vt:variant>
      <vt:variant>
        <vt:i4>589876</vt:i4>
      </vt:variant>
      <vt:variant>
        <vt:i4>63</vt:i4>
      </vt:variant>
      <vt:variant>
        <vt:i4>0</vt:i4>
      </vt:variant>
      <vt:variant>
        <vt:i4>5</vt:i4>
      </vt:variant>
      <vt:variant>
        <vt:lpwstr>mailto:gmfletch@arizona.edu</vt:lpwstr>
      </vt:variant>
      <vt:variant>
        <vt:lpwstr/>
      </vt:variant>
      <vt:variant>
        <vt:i4>3866720</vt:i4>
      </vt:variant>
      <vt:variant>
        <vt:i4>60</vt:i4>
      </vt:variant>
      <vt:variant>
        <vt:i4>0</vt:i4>
      </vt:variant>
      <vt:variant>
        <vt:i4>5</vt:i4>
      </vt:variant>
      <vt:variant>
        <vt:lpwstr>https://grad.arizona.edu/gsas/dissertaions-theses/submitting-your-dissertation</vt:lpwstr>
      </vt:variant>
      <vt:variant>
        <vt:lpwstr/>
      </vt:variant>
      <vt:variant>
        <vt:i4>589876</vt:i4>
      </vt:variant>
      <vt:variant>
        <vt:i4>57</vt:i4>
      </vt:variant>
      <vt:variant>
        <vt:i4>0</vt:i4>
      </vt:variant>
      <vt:variant>
        <vt:i4>5</vt:i4>
      </vt:variant>
      <vt:variant>
        <vt:lpwstr>mailto:gmfletch@arizona.edu</vt:lpwstr>
      </vt:variant>
      <vt:variant>
        <vt:lpwstr/>
      </vt:variant>
      <vt:variant>
        <vt:i4>2883634</vt:i4>
      </vt:variant>
      <vt:variant>
        <vt:i4>54</vt:i4>
      </vt:variant>
      <vt:variant>
        <vt:i4>0</vt:i4>
      </vt:variant>
      <vt:variant>
        <vt:i4>5</vt:i4>
      </vt:variant>
      <vt:variant>
        <vt:lpwstr>https://doi.org/10.1002/14651858.CD012767.pub2</vt:lpwstr>
      </vt:variant>
      <vt:variant>
        <vt:lpwstr/>
      </vt:variant>
      <vt:variant>
        <vt:i4>5373952</vt:i4>
      </vt:variant>
      <vt:variant>
        <vt:i4>51</vt:i4>
      </vt:variant>
      <vt:variant>
        <vt:i4>0</vt:i4>
      </vt:variant>
      <vt:variant>
        <vt:i4>5</vt:i4>
      </vt:variant>
      <vt:variant>
        <vt:lpwstr>https://doi.org/10.1002/9781119413172.ch9</vt:lpwstr>
      </vt:variant>
      <vt:variant>
        <vt:lpwstr/>
      </vt:variant>
      <vt:variant>
        <vt:i4>720967</vt:i4>
      </vt:variant>
      <vt:variant>
        <vt:i4>48</vt:i4>
      </vt:variant>
      <vt:variant>
        <vt:i4>0</vt:i4>
      </vt:variant>
      <vt:variant>
        <vt:i4>5</vt:i4>
      </vt:variant>
      <vt:variant>
        <vt:lpwstr>https://doi.org/10.3928/01484834-20200220-02</vt:lpwstr>
      </vt:variant>
      <vt:variant>
        <vt:lpwstr/>
      </vt:variant>
      <vt:variant>
        <vt:i4>6946916</vt:i4>
      </vt:variant>
      <vt:variant>
        <vt:i4>45</vt:i4>
      </vt:variant>
      <vt:variant>
        <vt:i4>0</vt:i4>
      </vt:variant>
      <vt:variant>
        <vt:i4>5</vt:i4>
      </vt:variant>
      <vt:variant>
        <vt:lpwstr>https://www.cancer.gov/publications/patient-education/life-after-treatment.pdf</vt:lpwstr>
      </vt:variant>
      <vt:variant>
        <vt:lpwstr/>
      </vt:variant>
      <vt:variant>
        <vt:i4>6094877</vt:i4>
      </vt:variant>
      <vt:variant>
        <vt:i4>42</vt:i4>
      </vt:variant>
      <vt:variant>
        <vt:i4>0</vt:i4>
      </vt:variant>
      <vt:variant>
        <vt:i4>5</vt:i4>
      </vt:variant>
      <vt:variant>
        <vt:lpwstr>https://digitalarchive.wm.edu/bitstream/handle/10288/16594/HutchesonVirginia2012.pdf</vt:lpwstr>
      </vt:variant>
      <vt:variant>
        <vt:lpwstr/>
      </vt:variant>
      <vt:variant>
        <vt:i4>3801195</vt:i4>
      </vt:variant>
      <vt:variant>
        <vt:i4>39</vt:i4>
      </vt:variant>
      <vt:variant>
        <vt:i4>0</vt:i4>
      </vt:variant>
      <vt:variant>
        <vt:i4>5</vt:i4>
      </vt:variant>
      <vt:variant>
        <vt:lpwstr>https://doi.org/10.1037/0000177-000</vt:lpwstr>
      </vt:variant>
      <vt:variant>
        <vt:lpwstr/>
      </vt:variant>
      <vt:variant>
        <vt:i4>7929890</vt:i4>
      </vt:variant>
      <vt:variant>
        <vt:i4>36</vt:i4>
      </vt:variant>
      <vt:variant>
        <vt:i4>0</vt:i4>
      </vt:variant>
      <vt:variant>
        <vt:i4>5</vt:i4>
      </vt:variant>
      <vt:variant>
        <vt:lpwstr>https://www.mayoclinic.org/healthy-lifestyle/adult-health/in-depth/8-ways-to-improve-sleep-quality-as-you-age/art-20270179</vt:lpwstr>
      </vt:variant>
      <vt:variant>
        <vt:lpwstr/>
      </vt:variant>
      <vt:variant>
        <vt:i4>5832715</vt:i4>
      </vt:variant>
      <vt:variant>
        <vt:i4>33</vt:i4>
      </vt:variant>
      <vt:variant>
        <vt:i4>0</vt:i4>
      </vt:variant>
      <vt:variant>
        <vt:i4>5</vt:i4>
      </vt:variant>
      <vt:variant>
        <vt:lpwstr>https://asa.con-fex.com/asa/2017/webprogramarchives/Session9517.html</vt:lpwstr>
      </vt:variant>
      <vt:variant>
        <vt:lpwstr/>
      </vt:variant>
      <vt:variant>
        <vt:i4>1245305</vt:i4>
      </vt:variant>
      <vt:variant>
        <vt:i4>30</vt:i4>
      </vt:variant>
      <vt:variant>
        <vt:i4>0</vt:i4>
      </vt:variant>
      <vt:variant>
        <vt:i4>5</vt:i4>
      </vt:variant>
      <vt:variant>
        <vt:lpwstr>https://www.cdc.gov/healthyyouth/whatworks/index.htm?s_cid=hy-shp-001</vt:lpwstr>
      </vt:variant>
      <vt:variant>
        <vt:lpwstr/>
      </vt:variant>
      <vt:variant>
        <vt:i4>2097205</vt:i4>
      </vt:variant>
      <vt:variant>
        <vt:i4>27</vt:i4>
      </vt:variant>
      <vt:variant>
        <vt:i4>0</vt:i4>
      </vt:variant>
      <vt:variant>
        <vt:i4>5</vt:i4>
      </vt:variant>
      <vt:variant>
        <vt:lpwstr>https://www.cedars-sinai.org/content/dam/cedars-sinai/cancer/sub-clinical-areas/head-neck/documents/hpv-throat-cancer-brochure.pdf</vt:lpwstr>
      </vt:variant>
      <vt:variant>
        <vt:lpwstr/>
      </vt:variant>
      <vt:variant>
        <vt:i4>5636171</vt:i4>
      </vt:variant>
      <vt:variant>
        <vt:i4>24</vt:i4>
      </vt:variant>
      <vt:variant>
        <vt:i4>0</vt:i4>
      </vt:variant>
      <vt:variant>
        <vt:i4>5</vt:i4>
      </vt:variant>
      <vt:variant>
        <vt:lpwstr>https://www.huffpost.com/entry/what-happens-mind-body-homesick_n_5b201ebde4b09d7a3d77eee1</vt:lpwstr>
      </vt:variant>
      <vt:variant>
        <vt:lpwstr/>
      </vt:variant>
      <vt:variant>
        <vt:i4>5963871</vt:i4>
      </vt:variant>
      <vt:variant>
        <vt:i4>21</vt:i4>
      </vt:variant>
      <vt:variant>
        <vt:i4>0</vt:i4>
      </vt:variant>
      <vt:variant>
        <vt:i4>5</vt:i4>
      </vt:variant>
      <vt:variant>
        <vt:lpwstr>https://doi.org/10.1111/bld.12298</vt:lpwstr>
      </vt:variant>
      <vt:variant>
        <vt:lpwstr/>
      </vt:variant>
      <vt:variant>
        <vt:i4>1835012</vt:i4>
      </vt:variant>
      <vt:variant>
        <vt:i4>18</vt:i4>
      </vt:variant>
      <vt:variant>
        <vt:i4>0</vt:i4>
      </vt:variant>
      <vt:variant>
        <vt:i4>5</vt:i4>
      </vt:variant>
      <vt:variant>
        <vt:lpwstr>https://twitter.com/BadlandsNPS/status/968196500412133379</vt:lpwstr>
      </vt:variant>
      <vt:variant>
        <vt:lpwstr/>
      </vt:variant>
      <vt:variant>
        <vt:i4>4128879</vt:i4>
      </vt:variant>
      <vt:variant>
        <vt:i4>15</vt:i4>
      </vt:variant>
      <vt:variant>
        <vt:i4>0</vt:i4>
      </vt:variant>
      <vt:variant>
        <vt:i4>5</vt:i4>
      </vt:variant>
      <vt:variant>
        <vt:lpwstr>https://doi.org/10.1037/0000123-000</vt:lpwstr>
      </vt:variant>
      <vt:variant>
        <vt:lpwstr/>
      </vt:variant>
      <vt:variant>
        <vt:i4>327703</vt:i4>
      </vt:variant>
      <vt:variant>
        <vt:i4>12</vt:i4>
      </vt:variant>
      <vt:variant>
        <vt:i4>0</vt:i4>
      </vt:variant>
      <vt:variant>
        <vt:i4>5</vt:i4>
      </vt:variant>
      <vt:variant>
        <vt:lpwstr>https://www.apna.org/i4a/pages/index.cfm?pageID=5828</vt:lpwstr>
      </vt:variant>
      <vt:variant>
        <vt:lpwstr/>
      </vt:variant>
      <vt:variant>
        <vt:i4>4784215</vt:i4>
      </vt:variant>
      <vt:variant>
        <vt:i4>9</vt:i4>
      </vt:variant>
      <vt:variant>
        <vt:i4>0</vt:i4>
      </vt:variant>
      <vt:variant>
        <vt:i4>5</vt:i4>
      </vt:variant>
      <vt:variant>
        <vt:lpwstr>https://www.instagram.com/p/B-xWXRxnR5E/</vt:lpwstr>
      </vt:variant>
      <vt:variant>
        <vt:lpwstr/>
      </vt:variant>
      <vt:variant>
        <vt:i4>2031623</vt:i4>
      </vt:variant>
      <vt:variant>
        <vt:i4>6</vt:i4>
      </vt:variant>
      <vt:variant>
        <vt:i4>0</vt:i4>
      </vt:variant>
      <vt:variant>
        <vt:i4>5</vt:i4>
      </vt:variant>
      <vt:variant>
        <vt:lpwstr>https://apastyle.apa.org/style-grammar-guidelines/references/examples/brochure-references</vt:lpwstr>
      </vt:variant>
      <vt:variant>
        <vt:lpwstr/>
      </vt:variant>
      <vt:variant>
        <vt:i4>589876</vt:i4>
      </vt:variant>
      <vt:variant>
        <vt:i4>3</vt:i4>
      </vt:variant>
      <vt:variant>
        <vt:i4>0</vt:i4>
      </vt:variant>
      <vt:variant>
        <vt:i4>5</vt:i4>
      </vt:variant>
      <vt:variant>
        <vt:lpwstr>mailto:gmfletch@arizona.edu</vt:lpwstr>
      </vt:variant>
      <vt:variant>
        <vt:lpwstr/>
      </vt:variant>
      <vt:variant>
        <vt:i4>7733340</vt:i4>
      </vt:variant>
      <vt:variant>
        <vt:i4>0</vt:i4>
      </vt:variant>
      <vt:variant>
        <vt:i4>0</vt:i4>
      </vt:variant>
      <vt:variant>
        <vt:i4>5</vt:i4>
      </vt:variant>
      <vt:variant>
        <vt:lpwstr>mailto:Ldupont@arizona.edu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(SAMPLE) DISSERTATION</dc:title>
  <dc:subject/>
  <dc:creator>mfletcher</dc:creator>
  <cp:keywords/>
  <cp:lastModifiedBy>Burns, Melinda - (gmfletch)</cp:lastModifiedBy>
  <cp:revision>2</cp:revision>
  <cp:lastPrinted>2018-01-25T22:55:00Z</cp:lastPrinted>
  <dcterms:created xsi:type="dcterms:W3CDTF">2022-12-13T18:24:00Z</dcterms:created>
  <dcterms:modified xsi:type="dcterms:W3CDTF">2022-12-13T18:24:00Z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0x0101009F46989253ABFE4BAAF392B4D5586786</vt:lpwstr>
  </property>
</Properties>
</file>